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B2F4B4" w14:textId="47C7619B" w:rsidR="00724830" w:rsidRPr="00724830" w:rsidRDefault="00BD4518" w:rsidP="00B5435F">
      <w:pPr>
        <w:jc w:val="center"/>
      </w:pPr>
      <w:r>
        <w:rPr>
          <w:rFonts w:ascii="Arial" w:hAnsi="Arial" w:cs="Arial"/>
          <w:b/>
          <w:caps/>
          <w:sz w:val="28"/>
          <w:szCs w:val="28"/>
        </w:rPr>
        <w:t>san fra</w:t>
      </w:r>
      <w:r w:rsidR="00563F40">
        <w:rPr>
          <w:rFonts w:ascii="Arial" w:hAnsi="Arial" w:cs="Arial"/>
          <w:b/>
          <w:caps/>
          <w:sz w:val="28"/>
          <w:szCs w:val="28"/>
        </w:rPr>
        <w:t>ncesco e vicenza 800 anni dopo</w:t>
      </w:r>
    </w:p>
    <w:p w14:paraId="4362726F" w14:textId="77777777" w:rsidR="00F445EA" w:rsidRDefault="00F445EA" w:rsidP="00F445EA"/>
    <w:p w14:paraId="32CCEC62" w14:textId="07E5EFF6" w:rsidR="00F445EA" w:rsidRDefault="00F445EA" w:rsidP="00F445EA">
      <w:pPr>
        <w:rPr>
          <w:b/>
          <w:sz w:val="24"/>
        </w:rPr>
      </w:pPr>
      <w:r>
        <w:rPr>
          <w:b/>
          <w:sz w:val="24"/>
        </w:rPr>
        <w:t xml:space="preserve">Corso di aggiornamento per </w:t>
      </w:r>
      <w:proofErr w:type="spellStart"/>
      <w:r>
        <w:rPr>
          <w:b/>
          <w:sz w:val="24"/>
        </w:rPr>
        <w:t>IdR</w:t>
      </w:r>
      <w:proofErr w:type="spellEnd"/>
      <w:r>
        <w:rPr>
          <w:b/>
          <w:sz w:val="24"/>
        </w:rPr>
        <w:t xml:space="preserve"> </w:t>
      </w:r>
      <w:r w:rsidR="005B307A">
        <w:rPr>
          <w:b/>
          <w:sz w:val="24"/>
        </w:rPr>
        <w:t>di ogni ordine e grado</w:t>
      </w:r>
    </w:p>
    <w:p w14:paraId="7A954031" w14:textId="77777777" w:rsidR="009D7DFE" w:rsidRDefault="009D7DFE" w:rsidP="00F445EA">
      <w:pPr>
        <w:pStyle w:val="Titolo9"/>
      </w:pPr>
    </w:p>
    <w:p w14:paraId="265A8B41" w14:textId="77777777" w:rsidR="00B5435F" w:rsidRPr="00B5435F" w:rsidRDefault="00B5435F" w:rsidP="00B5435F"/>
    <w:p w14:paraId="7A9CF09C" w14:textId="77777777" w:rsidR="00F445EA" w:rsidRDefault="00F1745B" w:rsidP="00F445EA">
      <w:pPr>
        <w:pStyle w:val="Titolo9"/>
      </w:pPr>
      <w:r>
        <w:t>FINALITÀ</w:t>
      </w:r>
    </w:p>
    <w:p w14:paraId="64DDF56A" w14:textId="617ACA27" w:rsidR="002A2C97" w:rsidRPr="005B307A" w:rsidRDefault="00563F40" w:rsidP="005B307A">
      <w:pPr>
        <w:jc w:val="both"/>
        <w:rPr>
          <w:sz w:val="24"/>
          <w:szCs w:val="24"/>
        </w:rPr>
      </w:pPr>
      <w:r w:rsidRPr="005B307A">
        <w:rPr>
          <w:sz w:val="24"/>
          <w:szCs w:val="24"/>
        </w:rPr>
        <w:t xml:space="preserve">Nell’ottavo centenario della morte di san Francesco il corso propone, in dialogo tra passato e presente, una rilettura della vicenda storica e spirituale del santo di Assisi e rilegge le presenze francescane nella nostra provincia, analizzandone l’impatto sulla storia della chiesa locale. </w:t>
      </w:r>
    </w:p>
    <w:p w14:paraId="321CBFD2" w14:textId="77777777" w:rsidR="002A2C97" w:rsidRDefault="002A2C97" w:rsidP="002A2C97"/>
    <w:p w14:paraId="70D15077" w14:textId="77777777" w:rsidR="0031574C" w:rsidRPr="0031574C" w:rsidRDefault="00F445EA" w:rsidP="0031574C">
      <w:pPr>
        <w:pStyle w:val="Titolo9"/>
      </w:pPr>
      <w:r>
        <w:t>CONTENUTI</w:t>
      </w:r>
    </w:p>
    <w:p w14:paraId="2908D0C1" w14:textId="14D69390" w:rsidR="000B50C4" w:rsidRPr="00734887" w:rsidRDefault="00734887" w:rsidP="00802C34">
      <w:pPr>
        <w:rPr>
          <w:i/>
          <w:iCs/>
          <w:sz w:val="24"/>
        </w:rPr>
      </w:pPr>
      <w:r>
        <w:rPr>
          <w:i/>
          <w:iCs/>
          <w:sz w:val="24"/>
        </w:rPr>
        <w:t xml:space="preserve">Per tutti </w:t>
      </w:r>
      <w:r w:rsidR="00273A9D">
        <w:rPr>
          <w:i/>
          <w:iCs/>
          <w:sz w:val="24"/>
        </w:rPr>
        <w:t xml:space="preserve">i </w:t>
      </w:r>
      <w:bookmarkStart w:id="0" w:name="_GoBack"/>
      <w:bookmarkEnd w:id="0"/>
      <w:r>
        <w:rPr>
          <w:i/>
          <w:iCs/>
          <w:sz w:val="24"/>
        </w:rPr>
        <w:t>corsisti</w:t>
      </w:r>
    </w:p>
    <w:p w14:paraId="523D48C4" w14:textId="41003311" w:rsidR="006A67B6" w:rsidRDefault="00563F40" w:rsidP="00F445EA">
      <w:pPr>
        <w:jc w:val="both"/>
        <w:rPr>
          <w:sz w:val="24"/>
        </w:rPr>
      </w:pPr>
      <w:r>
        <w:rPr>
          <w:sz w:val="24"/>
        </w:rPr>
        <w:t>Francesco chino sulla culla del mondo – rappresentazione teatrale di Gard-Art</w:t>
      </w:r>
    </w:p>
    <w:p w14:paraId="451560B2" w14:textId="26F899DC" w:rsidR="002A2C97" w:rsidRPr="00563F40" w:rsidRDefault="00563F40" w:rsidP="00F445EA">
      <w:pPr>
        <w:jc w:val="both"/>
        <w:rPr>
          <w:i/>
          <w:iCs/>
          <w:sz w:val="24"/>
        </w:rPr>
      </w:pPr>
      <w:r>
        <w:rPr>
          <w:sz w:val="24"/>
        </w:rPr>
        <w:t xml:space="preserve">La storia del movimento francescano a Vicenza, </w:t>
      </w:r>
      <w:r>
        <w:rPr>
          <w:i/>
          <w:iCs/>
          <w:sz w:val="24"/>
        </w:rPr>
        <w:t xml:space="preserve">M. </w:t>
      </w:r>
      <w:proofErr w:type="spellStart"/>
      <w:r>
        <w:rPr>
          <w:i/>
          <w:iCs/>
          <w:sz w:val="24"/>
        </w:rPr>
        <w:t>Mantiero</w:t>
      </w:r>
      <w:proofErr w:type="spellEnd"/>
      <w:r>
        <w:rPr>
          <w:i/>
          <w:iCs/>
          <w:sz w:val="24"/>
        </w:rPr>
        <w:t xml:space="preserve"> </w:t>
      </w:r>
    </w:p>
    <w:p w14:paraId="69DDDB55" w14:textId="77777777" w:rsidR="005B307A" w:rsidRDefault="005B307A" w:rsidP="00F445EA">
      <w:pPr>
        <w:jc w:val="both"/>
        <w:rPr>
          <w:i/>
          <w:iCs/>
          <w:sz w:val="24"/>
        </w:rPr>
      </w:pPr>
    </w:p>
    <w:p w14:paraId="7BE895F4" w14:textId="4D5FA8DC" w:rsidR="002A2C97" w:rsidRDefault="00734887" w:rsidP="00F445EA">
      <w:pPr>
        <w:jc w:val="both"/>
        <w:rPr>
          <w:sz w:val="24"/>
        </w:rPr>
      </w:pPr>
      <w:r>
        <w:rPr>
          <w:i/>
          <w:iCs/>
          <w:sz w:val="24"/>
        </w:rPr>
        <w:t xml:space="preserve">Per </w:t>
      </w:r>
      <w:proofErr w:type="spellStart"/>
      <w:r>
        <w:rPr>
          <w:i/>
          <w:iCs/>
          <w:sz w:val="24"/>
        </w:rPr>
        <w:t>IdR</w:t>
      </w:r>
      <w:proofErr w:type="spellEnd"/>
      <w:r>
        <w:rPr>
          <w:i/>
          <w:iCs/>
          <w:sz w:val="24"/>
        </w:rPr>
        <w:t xml:space="preserve"> specialisti – a scelta in sede di iscrizione</w:t>
      </w:r>
    </w:p>
    <w:p w14:paraId="24CDB85D" w14:textId="2536DDCC" w:rsidR="002A2C97" w:rsidRPr="00734887" w:rsidRDefault="00734887" w:rsidP="00F445EA">
      <w:pPr>
        <w:jc w:val="both"/>
        <w:rPr>
          <w:i/>
          <w:iCs/>
          <w:sz w:val="24"/>
        </w:rPr>
      </w:pPr>
      <w:r>
        <w:rPr>
          <w:sz w:val="24"/>
        </w:rPr>
        <w:t xml:space="preserve">Visita guidata alla chiesa di san Francesco a Schio </w:t>
      </w:r>
      <w:r>
        <w:rPr>
          <w:i/>
          <w:iCs/>
          <w:sz w:val="24"/>
        </w:rPr>
        <w:t>oppure</w:t>
      </w:r>
    </w:p>
    <w:p w14:paraId="52541369" w14:textId="1FD3CCE1" w:rsidR="00734887" w:rsidRDefault="00734887" w:rsidP="00F445EA">
      <w:pPr>
        <w:jc w:val="both"/>
        <w:rPr>
          <w:sz w:val="24"/>
        </w:rPr>
      </w:pPr>
      <w:r>
        <w:rPr>
          <w:sz w:val="24"/>
        </w:rPr>
        <w:t>Visita guidata alla chiesa e al convento di san Daniele a Lonigo</w:t>
      </w:r>
    </w:p>
    <w:p w14:paraId="0326920B" w14:textId="77777777" w:rsidR="002A2C97" w:rsidRDefault="002A2C97" w:rsidP="00F445EA">
      <w:pPr>
        <w:jc w:val="both"/>
        <w:rPr>
          <w:sz w:val="24"/>
        </w:rPr>
      </w:pPr>
    </w:p>
    <w:p w14:paraId="71A68A3E" w14:textId="4DB64D7B" w:rsidR="002A2C97" w:rsidRDefault="00734887" w:rsidP="00F445EA">
      <w:pPr>
        <w:jc w:val="both"/>
        <w:rPr>
          <w:sz w:val="24"/>
        </w:rPr>
      </w:pPr>
      <w:r>
        <w:rPr>
          <w:i/>
          <w:iCs/>
          <w:sz w:val="24"/>
        </w:rPr>
        <w:t>Per le maestre delle scuole d’infanzia del comune di Vicenza</w:t>
      </w:r>
      <w:r>
        <w:rPr>
          <w:sz w:val="24"/>
        </w:rPr>
        <w:t xml:space="preserve"> </w:t>
      </w:r>
    </w:p>
    <w:p w14:paraId="0D96FF63" w14:textId="69E60CF9" w:rsidR="00734887" w:rsidRDefault="00734887" w:rsidP="00F445EA">
      <w:pPr>
        <w:jc w:val="both"/>
        <w:rPr>
          <w:sz w:val="24"/>
        </w:rPr>
      </w:pPr>
      <w:r>
        <w:rPr>
          <w:sz w:val="24"/>
        </w:rPr>
        <w:t xml:space="preserve">Visita guidata alla chiesa di san Lorenzo a Vicenza </w:t>
      </w:r>
    </w:p>
    <w:p w14:paraId="65191D71" w14:textId="77777777" w:rsidR="00734887" w:rsidRPr="00734887" w:rsidRDefault="00734887" w:rsidP="00F445EA">
      <w:pPr>
        <w:jc w:val="both"/>
        <w:rPr>
          <w:sz w:val="24"/>
        </w:rPr>
      </w:pPr>
    </w:p>
    <w:p w14:paraId="62A91DF1" w14:textId="37E9E356" w:rsidR="00F445EA" w:rsidRDefault="00F445EA" w:rsidP="00724830">
      <w:pPr>
        <w:pStyle w:val="Titolo9"/>
      </w:pPr>
      <w:r>
        <w:t>RELAT</w:t>
      </w:r>
      <w:r w:rsidR="00724830">
        <w:t>OR</w:t>
      </w:r>
      <w:r w:rsidR="00947AC9">
        <w:t>I</w:t>
      </w:r>
    </w:p>
    <w:p w14:paraId="3292D153" w14:textId="20EC32D7" w:rsidR="00563F40" w:rsidRDefault="00563F40" w:rsidP="00724830">
      <w:pPr>
        <w:rPr>
          <w:sz w:val="24"/>
        </w:rPr>
      </w:pPr>
      <w:r>
        <w:rPr>
          <w:sz w:val="24"/>
        </w:rPr>
        <w:t xml:space="preserve">Laura Gambarin, </w:t>
      </w:r>
    </w:p>
    <w:p w14:paraId="24EA4440" w14:textId="08B3B5B2" w:rsidR="00563F40" w:rsidRDefault="00563F40" w:rsidP="00724830">
      <w:pPr>
        <w:rPr>
          <w:sz w:val="24"/>
        </w:rPr>
      </w:pPr>
      <w:r>
        <w:rPr>
          <w:sz w:val="24"/>
        </w:rPr>
        <w:t xml:space="preserve">Manuela </w:t>
      </w:r>
      <w:proofErr w:type="spellStart"/>
      <w:r>
        <w:rPr>
          <w:sz w:val="24"/>
        </w:rPr>
        <w:t>Mantiero</w:t>
      </w:r>
      <w:proofErr w:type="spellEnd"/>
      <w:r>
        <w:rPr>
          <w:sz w:val="24"/>
        </w:rPr>
        <w:t xml:space="preserve">, </w:t>
      </w:r>
    </w:p>
    <w:p w14:paraId="6F12E6D5" w14:textId="2A935FDB" w:rsidR="00563F40" w:rsidRDefault="00734887" w:rsidP="00724830">
      <w:pPr>
        <w:rPr>
          <w:sz w:val="24"/>
        </w:rPr>
      </w:pPr>
      <w:r>
        <w:rPr>
          <w:sz w:val="24"/>
        </w:rPr>
        <w:t xml:space="preserve">fra’ </w:t>
      </w:r>
      <w:r w:rsidR="00095DB2">
        <w:rPr>
          <w:sz w:val="24"/>
        </w:rPr>
        <w:t xml:space="preserve">Federico Righetti, </w:t>
      </w:r>
      <w:proofErr w:type="spellStart"/>
      <w:r w:rsidR="00095DB2">
        <w:rPr>
          <w:sz w:val="24"/>
        </w:rPr>
        <w:t>ofm</w:t>
      </w:r>
      <w:proofErr w:type="spellEnd"/>
    </w:p>
    <w:p w14:paraId="716DE602" w14:textId="77777777" w:rsidR="009D7DFE" w:rsidRPr="006E7141" w:rsidRDefault="009D7DFE" w:rsidP="00724830">
      <w:pPr>
        <w:rPr>
          <w:sz w:val="24"/>
        </w:rPr>
      </w:pPr>
    </w:p>
    <w:p w14:paraId="201DC7C0" w14:textId="77777777" w:rsidR="0061357E" w:rsidRPr="00274CED" w:rsidRDefault="00F445EA" w:rsidP="002920F4">
      <w:pPr>
        <w:pStyle w:val="Titolo9"/>
      </w:pPr>
      <w:r>
        <w:t>MO</w:t>
      </w:r>
      <w:r w:rsidR="00F1745B">
        <w:t>DALITÀ</w:t>
      </w:r>
      <w:r w:rsidR="00860460">
        <w:t xml:space="preserve"> DI LAVORO</w:t>
      </w:r>
    </w:p>
    <w:p w14:paraId="4F12239A" w14:textId="79465539" w:rsidR="002A2C97" w:rsidRDefault="00563F40" w:rsidP="0061357E">
      <w:pPr>
        <w:rPr>
          <w:sz w:val="24"/>
        </w:rPr>
      </w:pPr>
      <w:r>
        <w:rPr>
          <w:sz w:val="24"/>
        </w:rPr>
        <w:t xml:space="preserve">Rappresentazione teatrale – lezione on line – visita guidata </w:t>
      </w:r>
    </w:p>
    <w:p w14:paraId="05ECA83C" w14:textId="77777777" w:rsidR="002A2C97" w:rsidRDefault="002A2C97" w:rsidP="0061357E">
      <w:pPr>
        <w:rPr>
          <w:sz w:val="24"/>
        </w:rPr>
      </w:pPr>
    </w:p>
    <w:p w14:paraId="29EAE4DB" w14:textId="77777777" w:rsidR="002C37DF" w:rsidRDefault="002C37DF" w:rsidP="002C37DF">
      <w:pPr>
        <w:pStyle w:val="Titolo9"/>
      </w:pPr>
      <w:r>
        <w:t>DATA E SEDE</w:t>
      </w:r>
    </w:p>
    <w:p w14:paraId="2E7224C9" w14:textId="75EA65C3" w:rsidR="002A2C97" w:rsidRDefault="00847511" w:rsidP="00847511">
      <w:pPr>
        <w:pStyle w:val="Paragrafoelenco"/>
        <w:numPr>
          <w:ilvl w:val="0"/>
          <w:numId w:val="6"/>
        </w:numPr>
        <w:ind w:left="284" w:hanging="284"/>
        <w:jc w:val="both"/>
        <w:rPr>
          <w:sz w:val="24"/>
          <w:szCs w:val="24"/>
        </w:rPr>
      </w:pPr>
      <w:r w:rsidRPr="00847511">
        <w:rPr>
          <w:sz w:val="24"/>
          <w:szCs w:val="24"/>
        </w:rPr>
        <w:t>30/09/2026</w:t>
      </w:r>
      <w:r>
        <w:rPr>
          <w:sz w:val="24"/>
          <w:szCs w:val="24"/>
        </w:rPr>
        <w:t xml:space="preserve"> – ore 16.00/18.00 lezione on-line sulla storia del movimento francescano a Vicenza (</w:t>
      </w:r>
      <w:proofErr w:type="spellStart"/>
      <w:r>
        <w:rPr>
          <w:sz w:val="24"/>
          <w:szCs w:val="24"/>
        </w:rPr>
        <w:t>Mantiero</w:t>
      </w:r>
      <w:proofErr w:type="spellEnd"/>
      <w:r>
        <w:rPr>
          <w:sz w:val="24"/>
          <w:szCs w:val="24"/>
        </w:rPr>
        <w:t>) – per tutti</w:t>
      </w:r>
    </w:p>
    <w:p w14:paraId="016D9A87" w14:textId="3D0B6CEE" w:rsidR="00847511" w:rsidRDefault="00847511" w:rsidP="00847511">
      <w:pPr>
        <w:pStyle w:val="Paragrafoelenco"/>
        <w:numPr>
          <w:ilvl w:val="0"/>
          <w:numId w:val="6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05/10/2026 – ore 16.00/18.00 visita guidata alla Chiesa di S. Francesco a Schio (</w:t>
      </w:r>
      <w:proofErr w:type="spellStart"/>
      <w:r>
        <w:rPr>
          <w:sz w:val="24"/>
          <w:szCs w:val="24"/>
        </w:rPr>
        <w:t>Mantiero</w:t>
      </w:r>
      <w:proofErr w:type="spellEnd"/>
      <w:r>
        <w:rPr>
          <w:sz w:val="24"/>
          <w:szCs w:val="24"/>
        </w:rPr>
        <w:t xml:space="preserve">) – per gli </w:t>
      </w:r>
      <w:proofErr w:type="spellStart"/>
      <w:r>
        <w:rPr>
          <w:sz w:val="24"/>
          <w:szCs w:val="24"/>
        </w:rPr>
        <w:t>IdR</w:t>
      </w:r>
      <w:proofErr w:type="spellEnd"/>
      <w:r>
        <w:rPr>
          <w:sz w:val="24"/>
          <w:szCs w:val="24"/>
        </w:rPr>
        <w:t xml:space="preserve"> a scelta</w:t>
      </w:r>
    </w:p>
    <w:p w14:paraId="51FCD69E" w14:textId="2966A767" w:rsidR="00847511" w:rsidRPr="00847511" w:rsidRDefault="00847511" w:rsidP="00847511">
      <w:pPr>
        <w:pStyle w:val="Paragrafoelenco"/>
        <w:numPr>
          <w:ilvl w:val="0"/>
          <w:numId w:val="6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12 o 19/10/2026 – ore 16.00/18.00 visita guidata alla Chiesa e al Convento di San Daniele a Lonigo – per gli </w:t>
      </w:r>
      <w:proofErr w:type="spellStart"/>
      <w:r>
        <w:rPr>
          <w:sz w:val="24"/>
          <w:szCs w:val="24"/>
        </w:rPr>
        <w:t>IdR</w:t>
      </w:r>
      <w:proofErr w:type="spellEnd"/>
      <w:r>
        <w:rPr>
          <w:sz w:val="24"/>
          <w:szCs w:val="24"/>
        </w:rPr>
        <w:t xml:space="preserve"> a scelta</w:t>
      </w:r>
      <w:r w:rsidR="00095DB2">
        <w:rPr>
          <w:sz w:val="24"/>
          <w:szCs w:val="24"/>
        </w:rPr>
        <w:t xml:space="preserve"> (Righetti)</w:t>
      </w:r>
    </w:p>
    <w:p w14:paraId="74BEEF0C" w14:textId="2CC78FA9" w:rsidR="00847511" w:rsidRDefault="00947AC9" w:rsidP="00847511">
      <w:pPr>
        <w:pStyle w:val="Paragrafoelenco"/>
        <w:numPr>
          <w:ilvl w:val="0"/>
          <w:numId w:val="6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14/10/2026 – ore 16.30/18.00</w:t>
      </w:r>
      <w:r w:rsidR="00847511">
        <w:rPr>
          <w:sz w:val="24"/>
          <w:szCs w:val="24"/>
        </w:rPr>
        <w:t xml:space="preserve"> visita guidata alla Chiesa di San Lorenzo a Vicenza (</w:t>
      </w:r>
      <w:proofErr w:type="spellStart"/>
      <w:r w:rsidR="00847511">
        <w:rPr>
          <w:sz w:val="24"/>
          <w:szCs w:val="24"/>
        </w:rPr>
        <w:t>Mantiero</w:t>
      </w:r>
      <w:proofErr w:type="spellEnd"/>
      <w:r w:rsidR="00847511">
        <w:rPr>
          <w:sz w:val="24"/>
          <w:szCs w:val="24"/>
        </w:rPr>
        <w:t xml:space="preserve">) – </w:t>
      </w:r>
      <w:r w:rsidR="00095DB2">
        <w:rPr>
          <w:sz w:val="24"/>
          <w:szCs w:val="24"/>
        </w:rPr>
        <w:t>riservato a docenti</w:t>
      </w:r>
      <w:r w:rsidR="00847511">
        <w:rPr>
          <w:sz w:val="24"/>
          <w:szCs w:val="24"/>
        </w:rPr>
        <w:t xml:space="preserve"> Scuole Infanzia Comunali</w:t>
      </w:r>
    </w:p>
    <w:p w14:paraId="6BF9F6FA" w14:textId="4C8884AF" w:rsidR="002A2C97" w:rsidRPr="00847511" w:rsidRDefault="00847511" w:rsidP="00B26AC5">
      <w:pPr>
        <w:pStyle w:val="Paragrafoelenco"/>
        <w:numPr>
          <w:ilvl w:val="0"/>
          <w:numId w:val="6"/>
        </w:numPr>
        <w:ind w:left="284" w:hanging="284"/>
        <w:jc w:val="both"/>
        <w:rPr>
          <w:sz w:val="24"/>
          <w:szCs w:val="24"/>
        </w:rPr>
      </w:pPr>
      <w:r w:rsidRPr="00847511">
        <w:rPr>
          <w:sz w:val="24"/>
          <w:szCs w:val="24"/>
        </w:rPr>
        <w:t xml:space="preserve">23/10/2026 – ore 20.30-22.30 Spettacolo teatrale “Francesco, chino sulla culla del mondo” a cura di </w:t>
      </w:r>
      <w:proofErr w:type="spellStart"/>
      <w:r w:rsidRPr="00847511">
        <w:rPr>
          <w:sz w:val="24"/>
          <w:szCs w:val="24"/>
        </w:rPr>
        <w:t>GardArt</w:t>
      </w:r>
      <w:proofErr w:type="spellEnd"/>
      <w:r w:rsidRPr="00847511">
        <w:rPr>
          <w:sz w:val="24"/>
          <w:szCs w:val="24"/>
        </w:rPr>
        <w:t xml:space="preserve"> – Sala Teatro Centro diocesano “A. </w:t>
      </w:r>
      <w:proofErr w:type="spellStart"/>
      <w:r w:rsidRPr="00847511">
        <w:rPr>
          <w:sz w:val="24"/>
          <w:szCs w:val="24"/>
        </w:rPr>
        <w:t>Onisto</w:t>
      </w:r>
      <w:proofErr w:type="spellEnd"/>
      <w:r w:rsidRPr="00847511">
        <w:rPr>
          <w:sz w:val="24"/>
          <w:szCs w:val="24"/>
        </w:rPr>
        <w:t>” di Vicenza</w:t>
      </w:r>
    </w:p>
    <w:p w14:paraId="6F84CB5B" w14:textId="77777777" w:rsidR="006A67B6" w:rsidRDefault="006A67B6" w:rsidP="006A67B6">
      <w:pPr>
        <w:jc w:val="both"/>
        <w:rPr>
          <w:sz w:val="24"/>
        </w:rPr>
      </w:pPr>
    </w:p>
    <w:p w14:paraId="7269A081" w14:textId="241BB0C1" w:rsidR="0061357E" w:rsidRDefault="006A67B6" w:rsidP="00F445EA">
      <w:pPr>
        <w:jc w:val="both"/>
        <w:rPr>
          <w:sz w:val="24"/>
        </w:rPr>
      </w:pPr>
      <w:r w:rsidRPr="00EE583D">
        <w:rPr>
          <w:b/>
          <w:sz w:val="24"/>
        </w:rPr>
        <w:t xml:space="preserve">Totale </w:t>
      </w:r>
      <w:r w:rsidR="008705D0" w:rsidRPr="00EE583D">
        <w:rPr>
          <w:b/>
          <w:sz w:val="24"/>
        </w:rPr>
        <w:t>crediti</w:t>
      </w:r>
      <w:r w:rsidRPr="00EE583D">
        <w:rPr>
          <w:b/>
          <w:sz w:val="24"/>
        </w:rPr>
        <w:t xml:space="preserve">: </w:t>
      </w:r>
      <w:r w:rsidR="00734887">
        <w:rPr>
          <w:b/>
          <w:sz w:val="24"/>
        </w:rPr>
        <w:t xml:space="preserve">6 </w:t>
      </w:r>
      <w:r w:rsidR="00947AC9" w:rsidRPr="00947AC9">
        <w:rPr>
          <w:bCs/>
          <w:sz w:val="24"/>
        </w:rPr>
        <w:t>(</w:t>
      </w:r>
      <w:r w:rsidR="00734887">
        <w:rPr>
          <w:sz w:val="24"/>
        </w:rPr>
        <w:t>3 area teologica e 3 area antropologica</w:t>
      </w:r>
      <w:r w:rsidR="00947AC9">
        <w:rPr>
          <w:sz w:val="24"/>
        </w:rPr>
        <w:t>) – I 6 crediti saranno riconosciuti a chi partecipa all’incontro on-line, a una visita guidata a scelta e allo spettacolo teatrale; chi partecipa solo all’incontro on-line e allo spettacolo avrà riconosciuti solo 4 crediti.</w:t>
      </w:r>
    </w:p>
    <w:p w14:paraId="0CE59B50" w14:textId="77777777" w:rsidR="0061357E" w:rsidRDefault="0061357E" w:rsidP="00F445EA">
      <w:pPr>
        <w:jc w:val="both"/>
        <w:rPr>
          <w:sz w:val="24"/>
          <w:szCs w:val="24"/>
        </w:rPr>
      </w:pPr>
    </w:p>
    <w:p w14:paraId="5F841305" w14:textId="77777777" w:rsidR="00F445EA" w:rsidRDefault="00F445EA" w:rsidP="00F445E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DESTINATARI</w:t>
      </w:r>
    </w:p>
    <w:p w14:paraId="68DA812E" w14:textId="7DFDC2D4" w:rsidR="00F445EA" w:rsidRDefault="00F445EA" w:rsidP="00F445E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Docenti di religione cattolica </w:t>
      </w:r>
      <w:r w:rsidR="005B307A">
        <w:rPr>
          <w:sz w:val="24"/>
          <w:szCs w:val="24"/>
        </w:rPr>
        <w:t>di ogni ordine e grado</w:t>
      </w:r>
    </w:p>
    <w:p w14:paraId="337F53F5" w14:textId="77777777" w:rsidR="006252D4" w:rsidRDefault="00F445EA" w:rsidP="003B7F79">
      <w:pPr>
        <w:jc w:val="both"/>
        <w:rPr>
          <w:sz w:val="24"/>
          <w:szCs w:val="24"/>
        </w:rPr>
      </w:pPr>
      <w:r>
        <w:rPr>
          <w:sz w:val="24"/>
          <w:szCs w:val="24"/>
        </w:rPr>
        <w:t>Totale partecipanti</w:t>
      </w:r>
      <w:r w:rsidR="004E0ECF">
        <w:rPr>
          <w:sz w:val="24"/>
          <w:szCs w:val="24"/>
        </w:rPr>
        <w:t xml:space="preserve">: 30 per ciascuna uscita. </w:t>
      </w:r>
    </w:p>
    <w:p w14:paraId="219A9DCD" w14:textId="4445DAE0" w:rsidR="00F445EA" w:rsidRPr="004E0ECF" w:rsidRDefault="004E0ECF" w:rsidP="003B7F7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Lo spettacolo teatrale e la lezione online </w:t>
      </w:r>
      <w:r w:rsidRPr="006252D4">
        <w:rPr>
          <w:b/>
          <w:bCs/>
          <w:sz w:val="24"/>
          <w:szCs w:val="24"/>
        </w:rPr>
        <w:t>non hanno</w:t>
      </w:r>
      <w:r>
        <w:rPr>
          <w:sz w:val="24"/>
          <w:szCs w:val="24"/>
        </w:rPr>
        <w:t xml:space="preserve"> un tetto massimo</w:t>
      </w:r>
      <w:r w:rsidR="006252D4">
        <w:rPr>
          <w:sz w:val="24"/>
          <w:szCs w:val="24"/>
        </w:rPr>
        <w:t xml:space="preserve"> di partecipanti</w:t>
      </w:r>
      <w:r>
        <w:rPr>
          <w:sz w:val="24"/>
          <w:szCs w:val="24"/>
        </w:rPr>
        <w:t xml:space="preserve">. </w:t>
      </w:r>
    </w:p>
    <w:sectPr w:rsidR="00F445EA" w:rsidRPr="004E0ECF">
      <w:pgSz w:w="11906" w:h="16838"/>
      <w:pgMar w:top="1417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201CA"/>
    <w:multiLevelType w:val="hybridMultilevel"/>
    <w:tmpl w:val="439E6E2E"/>
    <w:lvl w:ilvl="0" w:tplc="B162922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83692E"/>
    <w:multiLevelType w:val="hybridMultilevel"/>
    <w:tmpl w:val="EA36D28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C047A0"/>
    <w:multiLevelType w:val="singleLevel"/>
    <w:tmpl w:val="39C83724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592A5C6A"/>
    <w:multiLevelType w:val="hybridMultilevel"/>
    <w:tmpl w:val="A776033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8054488"/>
    <w:multiLevelType w:val="singleLevel"/>
    <w:tmpl w:val="B192A20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num w:numId="1">
    <w:abstractNumId w:val="4"/>
  </w:num>
  <w:num w:numId="2">
    <w:abstractNumId w:val="3"/>
  </w:num>
  <w:num w:numId="3">
    <w:abstractNumId w:val="3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45EA"/>
    <w:rsid w:val="00031AE3"/>
    <w:rsid w:val="00095DB2"/>
    <w:rsid w:val="000B50C4"/>
    <w:rsid w:val="0010419C"/>
    <w:rsid w:val="00114564"/>
    <w:rsid w:val="00132D9C"/>
    <w:rsid w:val="001A0BEE"/>
    <w:rsid w:val="001A57A5"/>
    <w:rsid w:val="001B1567"/>
    <w:rsid w:val="001D78FB"/>
    <w:rsid w:val="00273A9D"/>
    <w:rsid w:val="00274CED"/>
    <w:rsid w:val="002920F4"/>
    <w:rsid w:val="002A2C97"/>
    <w:rsid w:val="002C37DF"/>
    <w:rsid w:val="0031574C"/>
    <w:rsid w:val="00330B5D"/>
    <w:rsid w:val="003B7F79"/>
    <w:rsid w:val="0046734A"/>
    <w:rsid w:val="004E0ECF"/>
    <w:rsid w:val="004F4C3A"/>
    <w:rsid w:val="00505454"/>
    <w:rsid w:val="00563F40"/>
    <w:rsid w:val="00577C64"/>
    <w:rsid w:val="005B16CE"/>
    <w:rsid w:val="005B307A"/>
    <w:rsid w:val="005C3ADA"/>
    <w:rsid w:val="0061357E"/>
    <w:rsid w:val="006252D4"/>
    <w:rsid w:val="00656F0A"/>
    <w:rsid w:val="006A67B6"/>
    <w:rsid w:val="006C3F3A"/>
    <w:rsid w:val="006E7141"/>
    <w:rsid w:val="006F3724"/>
    <w:rsid w:val="00724830"/>
    <w:rsid w:val="00734887"/>
    <w:rsid w:val="00802C34"/>
    <w:rsid w:val="00847511"/>
    <w:rsid w:val="0085090A"/>
    <w:rsid w:val="00860460"/>
    <w:rsid w:val="008705D0"/>
    <w:rsid w:val="008E0CE9"/>
    <w:rsid w:val="00947AC9"/>
    <w:rsid w:val="00982617"/>
    <w:rsid w:val="009D7DFE"/>
    <w:rsid w:val="00A75DD7"/>
    <w:rsid w:val="00B13C81"/>
    <w:rsid w:val="00B5435F"/>
    <w:rsid w:val="00B764DC"/>
    <w:rsid w:val="00BD3A3C"/>
    <w:rsid w:val="00BD4518"/>
    <w:rsid w:val="00C73190"/>
    <w:rsid w:val="00CA0CB1"/>
    <w:rsid w:val="00CE6F5C"/>
    <w:rsid w:val="00CF1E8F"/>
    <w:rsid w:val="00CF4B6B"/>
    <w:rsid w:val="00DA038F"/>
    <w:rsid w:val="00ED27A5"/>
    <w:rsid w:val="00EE583D"/>
    <w:rsid w:val="00F122AA"/>
    <w:rsid w:val="00F1745B"/>
    <w:rsid w:val="00F445EA"/>
    <w:rsid w:val="00F46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E0D36F"/>
  <w15:chartTrackingRefBased/>
  <w15:docId w15:val="{A57B52C2-A029-4300-9382-C6C8AF549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445EA"/>
  </w:style>
  <w:style w:type="paragraph" w:styleId="Titolo3">
    <w:name w:val="heading 3"/>
    <w:basedOn w:val="Normale"/>
    <w:next w:val="Normale"/>
    <w:qFormat/>
    <w:rsid w:val="00F445EA"/>
    <w:pPr>
      <w:keepNext/>
      <w:jc w:val="center"/>
      <w:outlineLvl w:val="2"/>
    </w:pPr>
    <w:rPr>
      <w:b/>
      <w:sz w:val="24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920F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paragraph" w:styleId="Titolo9">
    <w:name w:val="heading 9"/>
    <w:basedOn w:val="Normale"/>
    <w:next w:val="Normale"/>
    <w:link w:val="Titolo9Carattere"/>
    <w:qFormat/>
    <w:rsid w:val="00F445EA"/>
    <w:pPr>
      <w:keepNext/>
      <w:jc w:val="both"/>
      <w:outlineLvl w:val="8"/>
    </w:pPr>
    <w:rPr>
      <w:b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rsid w:val="0011456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rsid w:val="00114564"/>
    <w:rPr>
      <w:rFonts w:ascii="Segoe UI" w:hAnsi="Segoe UI" w:cs="Segoe UI"/>
      <w:sz w:val="18"/>
      <w:szCs w:val="18"/>
    </w:rPr>
  </w:style>
  <w:style w:type="character" w:customStyle="1" w:styleId="Titolo9Carattere">
    <w:name w:val="Titolo 9 Carattere"/>
    <w:link w:val="Titolo9"/>
    <w:rsid w:val="001A57A5"/>
    <w:rPr>
      <w:b/>
      <w:sz w:val="24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920F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paragraph" w:styleId="Paragrafoelenco">
    <w:name w:val="List Paragraph"/>
    <w:basedOn w:val="Normale"/>
    <w:uiPriority w:val="34"/>
    <w:qFormat/>
    <w:rsid w:val="001D78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299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2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332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UFFICIO IRC</dc:creator>
  <cp:keywords/>
  <cp:lastModifiedBy>Marco Benazzato</cp:lastModifiedBy>
  <cp:revision>10</cp:revision>
  <cp:lastPrinted>2025-11-07T11:01:00Z</cp:lastPrinted>
  <dcterms:created xsi:type="dcterms:W3CDTF">2026-06-05T12:32:00Z</dcterms:created>
  <dcterms:modified xsi:type="dcterms:W3CDTF">2026-07-30T13:04:00Z</dcterms:modified>
</cp:coreProperties>
</file>