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B353" w14:textId="43098ADE" w:rsidR="00724830" w:rsidRPr="0033043B" w:rsidRDefault="00B96AE5" w:rsidP="00A8087C">
      <w:pPr>
        <w:pStyle w:val="Titolo9"/>
        <w:rPr>
          <w:szCs w:val="24"/>
        </w:rPr>
      </w:pPr>
      <w:r w:rsidRPr="0033043B">
        <w:rPr>
          <w:szCs w:val="24"/>
        </w:rPr>
        <w:t>“</w:t>
      </w:r>
      <w:r w:rsidR="00A8087C" w:rsidRPr="0033043B">
        <w:rPr>
          <w:szCs w:val="24"/>
        </w:rPr>
        <w:t>L'IRC COME LABORATORIO DI CULTURA E DIALOGO</w:t>
      </w:r>
      <w:r w:rsidRPr="0033043B">
        <w:rPr>
          <w:szCs w:val="24"/>
        </w:rPr>
        <w:t>”</w:t>
      </w:r>
      <w:r w:rsidR="00A8087C" w:rsidRPr="0033043B">
        <w:rPr>
          <w:szCs w:val="24"/>
        </w:rPr>
        <w:t>: PROSPETTIVE EDUCATIVE E DIDATTICHE ALLA LUCE DELLA NOTA CEI 2025</w:t>
      </w:r>
    </w:p>
    <w:p w14:paraId="64E34CDE" w14:textId="77777777" w:rsidR="00F445EA" w:rsidRPr="001113CC" w:rsidRDefault="00F445EA" w:rsidP="00F445EA">
      <w:pPr>
        <w:rPr>
          <w:sz w:val="24"/>
          <w:szCs w:val="24"/>
        </w:rPr>
      </w:pPr>
    </w:p>
    <w:p w14:paraId="7F08D90E" w14:textId="39B7BDE1" w:rsidR="00F445EA" w:rsidRPr="001113CC" w:rsidRDefault="008A00C6" w:rsidP="00F445EA">
      <w:pPr>
        <w:rPr>
          <w:b/>
          <w:sz w:val="24"/>
          <w:szCs w:val="24"/>
        </w:rPr>
      </w:pPr>
      <w:r w:rsidRPr="001113CC">
        <w:rPr>
          <w:b/>
          <w:sz w:val="24"/>
          <w:szCs w:val="24"/>
        </w:rPr>
        <w:t>Assemblea di inizio anno</w:t>
      </w:r>
      <w:r w:rsidR="00F445EA" w:rsidRPr="001113CC">
        <w:rPr>
          <w:b/>
          <w:sz w:val="24"/>
          <w:szCs w:val="24"/>
        </w:rPr>
        <w:t xml:space="preserve"> per IdR </w:t>
      </w:r>
      <w:r w:rsidR="00A8087C" w:rsidRPr="001113CC">
        <w:rPr>
          <w:b/>
          <w:sz w:val="24"/>
          <w:szCs w:val="24"/>
        </w:rPr>
        <w:t>di ogni ordine e grado</w:t>
      </w:r>
    </w:p>
    <w:p w14:paraId="117BEA52" w14:textId="77777777" w:rsidR="009D7DFE" w:rsidRPr="001113CC" w:rsidRDefault="009D7DFE" w:rsidP="00F445EA">
      <w:pPr>
        <w:pStyle w:val="Titolo9"/>
        <w:rPr>
          <w:szCs w:val="24"/>
        </w:rPr>
      </w:pPr>
    </w:p>
    <w:p w14:paraId="75B71A82" w14:textId="77777777" w:rsidR="00B5435F" w:rsidRPr="001113CC" w:rsidRDefault="00B5435F" w:rsidP="00B5435F">
      <w:pPr>
        <w:rPr>
          <w:sz w:val="24"/>
          <w:szCs w:val="24"/>
        </w:rPr>
      </w:pPr>
    </w:p>
    <w:p w14:paraId="0C80EC15" w14:textId="77777777" w:rsidR="00F445EA" w:rsidRPr="001113CC" w:rsidRDefault="00F1745B" w:rsidP="00F445EA">
      <w:pPr>
        <w:pStyle w:val="Titolo9"/>
        <w:rPr>
          <w:szCs w:val="24"/>
        </w:rPr>
      </w:pPr>
      <w:r w:rsidRPr="001113CC">
        <w:rPr>
          <w:szCs w:val="24"/>
        </w:rPr>
        <w:t>FINALITÀ</w:t>
      </w:r>
    </w:p>
    <w:p w14:paraId="307A68D5" w14:textId="37D31976" w:rsidR="002A2C97" w:rsidRPr="001113CC" w:rsidRDefault="00A8087C" w:rsidP="002A2C97">
      <w:pPr>
        <w:rPr>
          <w:sz w:val="24"/>
          <w:szCs w:val="24"/>
        </w:rPr>
      </w:pPr>
      <w:r w:rsidRPr="001113CC">
        <w:rPr>
          <w:sz w:val="24"/>
          <w:szCs w:val="24"/>
        </w:rPr>
        <w:t xml:space="preserve">Approfondire i contenuti della Nota pastorale CEI </w:t>
      </w:r>
      <w:r w:rsidR="008A00C6" w:rsidRPr="001113CC">
        <w:rPr>
          <w:sz w:val="24"/>
          <w:szCs w:val="24"/>
        </w:rPr>
        <w:t>per l’IRC</w:t>
      </w:r>
      <w:r w:rsidRPr="001113CC">
        <w:rPr>
          <w:sz w:val="24"/>
          <w:szCs w:val="24"/>
        </w:rPr>
        <w:t xml:space="preserve"> e tradurli in orientamenti operativi per la pratica didattica quotidiana.</w:t>
      </w:r>
    </w:p>
    <w:p w14:paraId="236C9232" w14:textId="77777777" w:rsidR="00B5435F" w:rsidRPr="001113CC" w:rsidRDefault="00B5435F" w:rsidP="0031574C">
      <w:pPr>
        <w:pStyle w:val="Titolo9"/>
        <w:rPr>
          <w:szCs w:val="24"/>
        </w:rPr>
      </w:pPr>
    </w:p>
    <w:p w14:paraId="17314396" w14:textId="77777777" w:rsidR="0031574C" w:rsidRPr="001113CC" w:rsidRDefault="00F445EA" w:rsidP="0031574C">
      <w:pPr>
        <w:pStyle w:val="Titolo9"/>
        <w:rPr>
          <w:szCs w:val="24"/>
        </w:rPr>
      </w:pPr>
      <w:r w:rsidRPr="001113CC">
        <w:rPr>
          <w:szCs w:val="24"/>
        </w:rPr>
        <w:t>CONTENUTI</w:t>
      </w:r>
    </w:p>
    <w:p w14:paraId="16381F10" w14:textId="020C5A92" w:rsidR="000D2EED" w:rsidRPr="001113CC" w:rsidRDefault="00A8087C" w:rsidP="00A8087C">
      <w:pPr>
        <w:rPr>
          <w:sz w:val="24"/>
          <w:szCs w:val="24"/>
        </w:rPr>
      </w:pPr>
      <w:r w:rsidRPr="001113CC">
        <w:rPr>
          <w:sz w:val="24"/>
          <w:szCs w:val="24"/>
        </w:rPr>
        <w:t>Durante l'incontro i partecipanti si confronteranno in particolare su:</w:t>
      </w:r>
    </w:p>
    <w:p w14:paraId="1458A73F" w14:textId="77777777" w:rsidR="00A8087C" w:rsidRPr="001113CC" w:rsidRDefault="00A8087C" w:rsidP="00A8087C">
      <w:pPr>
        <w:numPr>
          <w:ilvl w:val="0"/>
          <w:numId w:val="6"/>
        </w:numPr>
        <w:rPr>
          <w:sz w:val="24"/>
          <w:szCs w:val="24"/>
        </w:rPr>
      </w:pPr>
      <w:r w:rsidRPr="001113CC">
        <w:rPr>
          <w:sz w:val="24"/>
          <w:szCs w:val="24"/>
        </w:rPr>
        <w:t xml:space="preserve">comprendere le novità e le finalità della Nota pastorale; </w:t>
      </w:r>
    </w:p>
    <w:p w14:paraId="2814CC11" w14:textId="77777777" w:rsidR="00A8087C" w:rsidRPr="001113CC" w:rsidRDefault="00A8087C" w:rsidP="00A8087C">
      <w:pPr>
        <w:numPr>
          <w:ilvl w:val="0"/>
          <w:numId w:val="6"/>
        </w:numPr>
        <w:rPr>
          <w:sz w:val="24"/>
          <w:szCs w:val="24"/>
        </w:rPr>
      </w:pPr>
      <w:r w:rsidRPr="001113CC">
        <w:rPr>
          <w:sz w:val="24"/>
          <w:szCs w:val="24"/>
        </w:rPr>
        <w:t xml:space="preserve">riconoscere il valore culturale ed educativo dell'IRC nel contesto scolastico attuale; </w:t>
      </w:r>
    </w:p>
    <w:p w14:paraId="40E57A26" w14:textId="77777777" w:rsidR="00A8087C" w:rsidRPr="001113CC" w:rsidRDefault="00A8087C" w:rsidP="00A8087C">
      <w:pPr>
        <w:numPr>
          <w:ilvl w:val="0"/>
          <w:numId w:val="6"/>
        </w:numPr>
        <w:rPr>
          <w:sz w:val="24"/>
          <w:szCs w:val="24"/>
        </w:rPr>
      </w:pPr>
      <w:r w:rsidRPr="001113CC">
        <w:rPr>
          <w:sz w:val="24"/>
          <w:szCs w:val="24"/>
        </w:rPr>
        <w:t xml:space="preserve">valorizzare il dialogo interculturale e interreligioso come dimensione costitutiva dell'insegnamento; </w:t>
      </w:r>
    </w:p>
    <w:p w14:paraId="447A8AA9" w14:textId="3240E8D5" w:rsidR="002A2C97" w:rsidRPr="001113CC" w:rsidRDefault="00A8087C" w:rsidP="00EB135D">
      <w:pPr>
        <w:numPr>
          <w:ilvl w:val="0"/>
          <w:numId w:val="6"/>
        </w:numPr>
        <w:rPr>
          <w:sz w:val="24"/>
          <w:szCs w:val="24"/>
        </w:rPr>
      </w:pPr>
      <w:r w:rsidRPr="001113CC">
        <w:rPr>
          <w:sz w:val="24"/>
          <w:szCs w:val="24"/>
        </w:rPr>
        <w:t xml:space="preserve">riflettere sul profilo professionale dell'IdR e sul suo contributo alla comunità educante; </w:t>
      </w:r>
    </w:p>
    <w:p w14:paraId="2C2649D7" w14:textId="77777777" w:rsidR="002A2C97" w:rsidRPr="001113CC" w:rsidRDefault="002A2C97" w:rsidP="00F445EA">
      <w:pPr>
        <w:jc w:val="both"/>
        <w:rPr>
          <w:sz w:val="24"/>
          <w:szCs w:val="24"/>
        </w:rPr>
      </w:pPr>
    </w:p>
    <w:p w14:paraId="53EB8BC7" w14:textId="22953B35" w:rsidR="00F445EA" w:rsidRPr="001113CC" w:rsidRDefault="00F445EA" w:rsidP="00724830">
      <w:pPr>
        <w:pStyle w:val="Titolo9"/>
        <w:rPr>
          <w:szCs w:val="24"/>
        </w:rPr>
      </w:pPr>
      <w:r w:rsidRPr="001113CC">
        <w:rPr>
          <w:szCs w:val="24"/>
        </w:rPr>
        <w:t>RELAT</w:t>
      </w:r>
      <w:r w:rsidR="00724830" w:rsidRPr="001113CC">
        <w:rPr>
          <w:szCs w:val="24"/>
        </w:rPr>
        <w:t>OR</w:t>
      </w:r>
      <w:r w:rsidR="000D2EED" w:rsidRPr="001113CC">
        <w:rPr>
          <w:szCs w:val="24"/>
        </w:rPr>
        <w:t>I</w:t>
      </w:r>
    </w:p>
    <w:p w14:paraId="51D1192C" w14:textId="5F246BC7" w:rsidR="002A2C97" w:rsidRPr="001113CC" w:rsidRDefault="000D2EED" w:rsidP="00724830">
      <w:pPr>
        <w:rPr>
          <w:sz w:val="24"/>
          <w:szCs w:val="24"/>
        </w:rPr>
      </w:pPr>
      <w:r w:rsidRPr="001113CC">
        <w:rPr>
          <w:sz w:val="24"/>
          <w:szCs w:val="24"/>
        </w:rPr>
        <w:t>Prof. Dario Dal Bianco, prof. Damiano Piccoli.</w:t>
      </w:r>
    </w:p>
    <w:p w14:paraId="5DBF901D" w14:textId="77777777" w:rsidR="009D7DFE" w:rsidRPr="001113CC" w:rsidRDefault="009D7DFE" w:rsidP="00724830">
      <w:pPr>
        <w:rPr>
          <w:sz w:val="24"/>
          <w:szCs w:val="24"/>
        </w:rPr>
      </w:pPr>
    </w:p>
    <w:p w14:paraId="19088E4A" w14:textId="77777777" w:rsidR="0061357E" w:rsidRPr="001113CC" w:rsidRDefault="00F445EA" w:rsidP="002920F4">
      <w:pPr>
        <w:pStyle w:val="Titolo9"/>
        <w:rPr>
          <w:szCs w:val="24"/>
        </w:rPr>
      </w:pPr>
      <w:r w:rsidRPr="001113CC">
        <w:rPr>
          <w:szCs w:val="24"/>
        </w:rPr>
        <w:t>MO</w:t>
      </w:r>
      <w:r w:rsidR="00F1745B" w:rsidRPr="001113CC">
        <w:rPr>
          <w:szCs w:val="24"/>
        </w:rPr>
        <w:t>DALITÀ</w:t>
      </w:r>
      <w:r w:rsidR="00860460" w:rsidRPr="001113CC">
        <w:rPr>
          <w:szCs w:val="24"/>
        </w:rPr>
        <w:t xml:space="preserve"> DI LAVORO</w:t>
      </w:r>
    </w:p>
    <w:p w14:paraId="4B6AD880" w14:textId="2B5B6727" w:rsidR="000D2EED" w:rsidRPr="001113CC" w:rsidRDefault="000D2EED" w:rsidP="000D2EED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1113CC">
        <w:rPr>
          <w:sz w:val="24"/>
          <w:szCs w:val="24"/>
        </w:rPr>
        <w:t xml:space="preserve">Analisi guidata del documento. </w:t>
      </w:r>
    </w:p>
    <w:p w14:paraId="770B435B" w14:textId="60A04844" w:rsidR="000D2EED" w:rsidRPr="001113CC" w:rsidRDefault="000D2EED" w:rsidP="000D2EED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1113CC">
        <w:rPr>
          <w:sz w:val="24"/>
          <w:szCs w:val="24"/>
        </w:rPr>
        <w:t>Confronto tra pratiche professionali.</w:t>
      </w:r>
    </w:p>
    <w:p w14:paraId="784779FB" w14:textId="77777777" w:rsidR="00274CED" w:rsidRPr="001113CC" w:rsidRDefault="00274CED" w:rsidP="0061357E">
      <w:pPr>
        <w:rPr>
          <w:sz w:val="24"/>
          <w:szCs w:val="24"/>
        </w:rPr>
      </w:pPr>
    </w:p>
    <w:p w14:paraId="355EDBEC" w14:textId="1471DA27" w:rsidR="002C37DF" w:rsidRPr="001113CC" w:rsidRDefault="00B96AE5" w:rsidP="002C37DF">
      <w:pPr>
        <w:pStyle w:val="Titolo9"/>
        <w:rPr>
          <w:szCs w:val="24"/>
        </w:rPr>
      </w:pPr>
      <w:r w:rsidRPr="001113CC">
        <w:rPr>
          <w:szCs w:val="24"/>
        </w:rPr>
        <w:t>D</w:t>
      </w:r>
      <w:r w:rsidR="002C37DF" w:rsidRPr="001113CC">
        <w:rPr>
          <w:szCs w:val="24"/>
        </w:rPr>
        <w:t>ATA E SEDE</w:t>
      </w:r>
    </w:p>
    <w:p w14:paraId="0994ABE2" w14:textId="1BA7962B" w:rsidR="002A2C97" w:rsidRPr="001113CC" w:rsidRDefault="002C343E" w:rsidP="00F445EA">
      <w:pPr>
        <w:jc w:val="both"/>
        <w:rPr>
          <w:sz w:val="24"/>
          <w:szCs w:val="24"/>
        </w:rPr>
      </w:pPr>
      <w:r w:rsidRPr="001113CC">
        <w:rPr>
          <w:sz w:val="24"/>
          <w:szCs w:val="24"/>
        </w:rPr>
        <w:t xml:space="preserve">Venerdì </w:t>
      </w:r>
      <w:r w:rsidR="00B96AE5" w:rsidRPr="001113CC">
        <w:rPr>
          <w:sz w:val="24"/>
          <w:szCs w:val="24"/>
        </w:rPr>
        <w:t xml:space="preserve">2 ottobre 2026 dalle ore 17.00 alle ore 19.00 </w:t>
      </w:r>
    </w:p>
    <w:p w14:paraId="2B3FF38B" w14:textId="70996711" w:rsidR="00B96AE5" w:rsidRPr="001113CC" w:rsidRDefault="00B96AE5" w:rsidP="00F445EA">
      <w:pPr>
        <w:jc w:val="both"/>
        <w:rPr>
          <w:sz w:val="24"/>
          <w:szCs w:val="24"/>
        </w:rPr>
      </w:pPr>
      <w:r w:rsidRPr="001113CC">
        <w:rPr>
          <w:sz w:val="24"/>
          <w:szCs w:val="24"/>
        </w:rPr>
        <w:t>Centro Onisto Vicenza</w:t>
      </w:r>
    </w:p>
    <w:p w14:paraId="795AF7C4" w14:textId="108B2416" w:rsidR="00B96AE5" w:rsidRPr="001113CC" w:rsidRDefault="00B96AE5" w:rsidP="00F445EA">
      <w:pPr>
        <w:jc w:val="both"/>
        <w:rPr>
          <w:sz w:val="24"/>
          <w:szCs w:val="24"/>
        </w:rPr>
      </w:pPr>
      <w:r w:rsidRPr="001113CC">
        <w:rPr>
          <w:sz w:val="24"/>
          <w:szCs w:val="24"/>
        </w:rPr>
        <w:t>Seguirà un momento conviviale per</w:t>
      </w:r>
      <w:r w:rsidR="008A00C6" w:rsidRPr="001113CC">
        <w:rPr>
          <w:sz w:val="24"/>
          <w:szCs w:val="24"/>
        </w:rPr>
        <w:t xml:space="preserve"> conoscerci </w:t>
      </w:r>
      <w:r w:rsidR="001113CC" w:rsidRPr="001113CC">
        <w:rPr>
          <w:sz w:val="24"/>
          <w:szCs w:val="24"/>
        </w:rPr>
        <w:t xml:space="preserve">meglio </w:t>
      </w:r>
      <w:r w:rsidR="008A00C6" w:rsidRPr="001113CC">
        <w:rPr>
          <w:sz w:val="24"/>
          <w:szCs w:val="24"/>
        </w:rPr>
        <w:t>e</w:t>
      </w:r>
      <w:r w:rsidRPr="001113CC">
        <w:rPr>
          <w:sz w:val="24"/>
          <w:szCs w:val="24"/>
        </w:rPr>
        <w:t xml:space="preserve"> </w:t>
      </w:r>
      <w:r w:rsidR="008A00C6" w:rsidRPr="001113CC">
        <w:rPr>
          <w:sz w:val="24"/>
          <w:szCs w:val="24"/>
        </w:rPr>
        <w:t>creare nuove sinergie</w:t>
      </w:r>
      <w:r w:rsidR="002C343E" w:rsidRPr="001113CC">
        <w:rPr>
          <w:sz w:val="24"/>
          <w:szCs w:val="24"/>
        </w:rPr>
        <w:t>.</w:t>
      </w:r>
      <w:r w:rsidRPr="001113CC">
        <w:rPr>
          <w:sz w:val="24"/>
          <w:szCs w:val="24"/>
        </w:rPr>
        <w:t xml:space="preserve"> </w:t>
      </w:r>
    </w:p>
    <w:p w14:paraId="2792B214" w14:textId="77777777" w:rsidR="006A67B6" w:rsidRPr="001113CC" w:rsidRDefault="006A67B6" w:rsidP="006A67B6">
      <w:pPr>
        <w:jc w:val="both"/>
        <w:rPr>
          <w:sz w:val="24"/>
          <w:szCs w:val="24"/>
        </w:rPr>
      </w:pPr>
    </w:p>
    <w:p w14:paraId="71F0928B" w14:textId="28014E94" w:rsidR="009D7DFE" w:rsidRPr="001113CC" w:rsidRDefault="006A67B6" w:rsidP="00F445EA">
      <w:pPr>
        <w:jc w:val="both"/>
        <w:rPr>
          <w:b/>
          <w:sz w:val="24"/>
          <w:szCs w:val="24"/>
        </w:rPr>
      </w:pPr>
      <w:r w:rsidRPr="001113CC">
        <w:rPr>
          <w:b/>
          <w:sz w:val="24"/>
          <w:szCs w:val="24"/>
        </w:rPr>
        <w:t xml:space="preserve">Totale </w:t>
      </w:r>
      <w:r w:rsidR="008705D0" w:rsidRPr="001113CC">
        <w:rPr>
          <w:b/>
          <w:sz w:val="24"/>
          <w:szCs w:val="24"/>
        </w:rPr>
        <w:t>crediti</w:t>
      </w:r>
      <w:r w:rsidRPr="001113CC">
        <w:rPr>
          <w:b/>
          <w:sz w:val="24"/>
          <w:szCs w:val="24"/>
        </w:rPr>
        <w:t xml:space="preserve">: </w:t>
      </w:r>
      <w:r w:rsidR="0004273C" w:rsidRPr="001113CC">
        <w:rPr>
          <w:b/>
          <w:sz w:val="24"/>
          <w:szCs w:val="24"/>
        </w:rPr>
        <w:t>2 area pedagogica</w:t>
      </w:r>
    </w:p>
    <w:p w14:paraId="3532D6E8" w14:textId="77777777" w:rsidR="002A2C97" w:rsidRPr="001113CC" w:rsidRDefault="002A2C97" w:rsidP="00F445EA">
      <w:pPr>
        <w:jc w:val="both"/>
        <w:rPr>
          <w:sz w:val="24"/>
          <w:szCs w:val="24"/>
        </w:rPr>
      </w:pPr>
    </w:p>
    <w:p w14:paraId="7A6B5839" w14:textId="77777777" w:rsidR="0061357E" w:rsidRPr="001113CC" w:rsidRDefault="0061357E" w:rsidP="00F445EA">
      <w:pPr>
        <w:jc w:val="both"/>
        <w:rPr>
          <w:sz w:val="24"/>
          <w:szCs w:val="24"/>
        </w:rPr>
      </w:pPr>
    </w:p>
    <w:p w14:paraId="032469AA" w14:textId="77777777" w:rsidR="00F445EA" w:rsidRPr="001113CC" w:rsidRDefault="00F445EA" w:rsidP="00F445EA">
      <w:pPr>
        <w:jc w:val="both"/>
        <w:rPr>
          <w:b/>
          <w:sz w:val="24"/>
          <w:szCs w:val="24"/>
        </w:rPr>
      </w:pPr>
      <w:r w:rsidRPr="001113CC">
        <w:rPr>
          <w:b/>
          <w:sz w:val="24"/>
          <w:szCs w:val="24"/>
        </w:rPr>
        <w:t>DESTINATARI</w:t>
      </w:r>
    </w:p>
    <w:p w14:paraId="26F6420D" w14:textId="2AE7B8C5" w:rsidR="00F445EA" w:rsidRPr="001113CC" w:rsidRDefault="00F445EA" w:rsidP="00F445EA">
      <w:pPr>
        <w:jc w:val="both"/>
        <w:rPr>
          <w:sz w:val="24"/>
          <w:szCs w:val="24"/>
        </w:rPr>
      </w:pPr>
      <w:r w:rsidRPr="001113CC">
        <w:rPr>
          <w:sz w:val="24"/>
          <w:szCs w:val="24"/>
        </w:rPr>
        <w:t xml:space="preserve">Docenti di religione cattolica </w:t>
      </w:r>
      <w:r w:rsidR="0033043B">
        <w:rPr>
          <w:sz w:val="24"/>
          <w:szCs w:val="24"/>
        </w:rPr>
        <w:t>di ogni ordine e grado</w:t>
      </w:r>
    </w:p>
    <w:p w14:paraId="5050B568" w14:textId="5AF1E6D1" w:rsidR="00F445EA" w:rsidRPr="001113CC" w:rsidRDefault="00F445EA" w:rsidP="003B7F79">
      <w:pPr>
        <w:jc w:val="both"/>
        <w:rPr>
          <w:b/>
          <w:sz w:val="24"/>
          <w:szCs w:val="24"/>
        </w:rPr>
      </w:pPr>
      <w:r w:rsidRPr="001113CC">
        <w:rPr>
          <w:sz w:val="24"/>
          <w:szCs w:val="24"/>
        </w:rPr>
        <w:t xml:space="preserve">Totale partecipanti: </w:t>
      </w:r>
      <w:r w:rsidR="0033043B">
        <w:rPr>
          <w:sz w:val="24"/>
          <w:szCs w:val="24"/>
        </w:rPr>
        <w:t>no limiti</w:t>
      </w:r>
    </w:p>
    <w:sectPr w:rsidR="00F445EA" w:rsidRPr="001113CC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06AA"/>
    <w:multiLevelType w:val="hybridMultilevel"/>
    <w:tmpl w:val="96A81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77B27"/>
    <w:multiLevelType w:val="multilevel"/>
    <w:tmpl w:val="B910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912469174">
    <w:abstractNumId w:val="5"/>
  </w:num>
  <w:num w:numId="2" w16cid:durableId="35617624">
    <w:abstractNumId w:val="4"/>
  </w:num>
  <w:num w:numId="3" w16cid:durableId="869029171">
    <w:abstractNumId w:val="4"/>
  </w:num>
  <w:num w:numId="4" w16cid:durableId="147063994">
    <w:abstractNumId w:val="3"/>
  </w:num>
  <w:num w:numId="5" w16cid:durableId="1245997643">
    <w:abstractNumId w:val="0"/>
  </w:num>
  <w:num w:numId="6" w16cid:durableId="197089252">
    <w:abstractNumId w:val="2"/>
  </w:num>
  <w:num w:numId="7" w16cid:durableId="1269697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EA"/>
    <w:rsid w:val="00031AE3"/>
    <w:rsid w:val="0004273C"/>
    <w:rsid w:val="000B50C4"/>
    <w:rsid w:val="000D2EED"/>
    <w:rsid w:val="0010419C"/>
    <w:rsid w:val="001113CC"/>
    <w:rsid w:val="00114564"/>
    <w:rsid w:val="00132D9C"/>
    <w:rsid w:val="001A0BEE"/>
    <w:rsid w:val="001A57A5"/>
    <w:rsid w:val="001B1567"/>
    <w:rsid w:val="001D78FB"/>
    <w:rsid w:val="00274CED"/>
    <w:rsid w:val="002920F4"/>
    <w:rsid w:val="002A2C97"/>
    <w:rsid w:val="002C343E"/>
    <w:rsid w:val="002C37DF"/>
    <w:rsid w:val="0031574C"/>
    <w:rsid w:val="0033043B"/>
    <w:rsid w:val="00330B5D"/>
    <w:rsid w:val="003B7F79"/>
    <w:rsid w:val="003C5E6B"/>
    <w:rsid w:val="003C643F"/>
    <w:rsid w:val="0046734A"/>
    <w:rsid w:val="00505454"/>
    <w:rsid w:val="00577C64"/>
    <w:rsid w:val="005B16CE"/>
    <w:rsid w:val="005C3ADA"/>
    <w:rsid w:val="005D5B6E"/>
    <w:rsid w:val="0061357E"/>
    <w:rsid w:val="00656F0A"/>
    <w:rsid w:val="006A67B6"/>
    <w:rsid w:val="006C3F3A"/>
    <w:rsid w:val="006E7141"/>
    <w:rsid w:val="006F3724"/>
    <w:rsid w:val="00724830"/>
    <w:rsid w:val="00802C34"/>
    <w:rsid w:val="00860460"/>
    <w:rsid w:val="008705D0"/>
    <w:rsid w:val="008A00C6"/>
    <w:rsid w:val="008E0CE9"/>
    <w:rsid w:val="00982617"/>
    <w:rsid w:val="009D7DFE"/>
    <w:rsid w:val="009E48C7"/>
    <w:rsid w:val="00A75DD7"/>
    <w:rsid w:val="00A8087C"/>
    <w:rsid w:val="00B5435F"/>
    <w:rsid w:val="00B764DC"/>
    <w:rsid w:val="00B96AE5"/>
    <w:rsid w:val="00BC04B5"/>
    <w:rsid w:val="00C6568F"/>
    <w:rsid w:val="00C73190"/>
    <w:rsid w:val="00CF1E8F"/>
    <w:rsid w:val="00CF4B6B"/>
    <w:rsid w:val="00DA038F"/>
    <w:rsid w:val="00EB135D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DE102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Serenella Cosaro</cp:lastModifiedBy>
  <cp:revision>5</cp:revision>
  <cp:lastPrinted>2025-11-07T11:01:00Z</cp:lastPrinted>
  <dcterms:created xsi:type="dcterms:W3CDTF">2026-06-24T15:18:00Z</dcterms:created>
  <dcterms:modified xsi:type="dcterms:W3CDTF">2026-07-20T11:58:00Z</dcterms:modified>
</cp:coreProperties>
</file>