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404B189" w14:textId="2982DCDC" w:rsidR="00724830" w:rsidRPr="00724830" w:rsidRDefault="00A07ABB" w:rsidP="00B5435F">
      <w:pPr>
        <w:jc w:val="center"/>
      </w:pPr>
      <w:r>
        <w:rPr>
          <w:rFonts w:ascii="Arial" w:hAnsi="Arial" w:cs="Arial"/>
          <w:b/>
          <w:caps/>
          <w:sz w:val="28"/>
          <w:szCs w:val="28"/>
        </w:rPr>
        <w:t>COLORI CHE PARL</w:t>
      </w:r>
      <w:bookmarkStart w:id="0" w:name="_GoBack"/>
      <w:bookmarkEnd w:id="0"/>
      <w:r>
        <w:rPr>
          <w:rFonts w:ascii="Arial" w:hAnsi="Arial" w:cs="Arial"/>
          <w:b/>
          <w:caps/>
          <w:sz w:val="28"/>
          <w:szCs w:val="28"/>
        </w:rPr>
        <w:t>ANO: PERCORSI VISIVI TRA ARTE E FEDE</w:t>
      </w:r>
    </w:p>
    <w:p w14:paraId="431B8E64" w14:textId="77777777" w:rsidR="00F445EA" w:rsidRDefault="00F445EA" w:rsidP="00F445EA"/>
    <w:p w14:paraId="13325FF5" w14:textId="31B8AEB5" w:rsidR="00F445EA" w:rsidRDefault="00F445EA" w:rsidP="00F445EA">
      <w:pPr>
        <w:rPr>
          <w:b/>
          <w:sz w:val="24"/>
        </w:rPr>
      </w:pPr>
      <w:r>
        <w:rPr>
          <w:b/>
          <w:sz w:val="24"/>
        </w:rPr>
        <w:t xml:space="preserve">Corso di aggiornamento per </w:t>
      </w:r>
      <w:proofErr w:type="spellStart"/>
      <w:r>
        <w:rPr>
          <w:b/>
          <w:sz w:val="24"/>
        </w:rPr>
        <w:t>IdR</w:t>
      </w:r>
      <w:proofErr w:type="spellEnd"/>
      <w:r>
        <w:rPr>
          <w:b/>
          <w:sz w:val="24"/>
        </w:rPr>
        <w:t xml:space="preserve"> </w:t>
      </w:r>
      <w:r w:rsidR="006D0321">
        <w:rPr>
          <w:b/>
          <w:sz w:val="24"/>
        </w:rPr>
        <w:t>della Scuola dell’Infanzia</w:t>
      </w:r>
      <w:r w:rsidR="00A07ABB">
        <w:rPr>
          <w:b/>
          <w:sz w:val="24"/>
        </w:rPr>
        <w:t xml:space="preserve"> e della Scuola Primaria</w:t>
      </w:r>
    </w:p>
    <w:p w14:paraId="7686CD74" w14:textId="77777777" w:rsidR="00B5435F" w:rsidRPr="00B5435F" w:rsidRDefault="00B5435F" w:rsidP="00B5435F"/>
    <w:p w14:paraId="2C84DF64" w14:textId="77777777" w:rsidR="00B5435F" w:rsidRPr="00B5435F" w:rsidRDefault="00B5435F" w:rsidP="00B5435F"/>
    <w:p w14:paraId="007AC9BC" w14:textId="77777777" w:rsidR="00F445EA" w:rsidRDefault="00F1745B" w:rsidP="00F445EA">
      <w:pPr>
        <w:pStyle w:val="Titolo9"/>
      </w:pPr>
      <w:r>
        <w:t>FINALITÀ</w:t>
      </w:r>
    </w:p>
    <w:p w14:paraId="1CBA1F25" w14:textId="0D8ECC81" w:rsidR="002A2C97" w:rsidRPr="00C83235" w:rsidRDefault="00A07ABB" w:rsidP="006D0321">
      <w:pPr>
        <w:pStyle w:val="Titolo9"/>
        <w:rPr>
          <w:szCs w:val="24"/>
        </w:rPr>
      </w:pPr>
      <w:r>
        <w:rPr>
          <w:b w:val="0"/>
          <w:bCs/>
        </w:rPr>
        <w:t xml:space="preserve">Nella pratica artistica, ogni opera nasce da uno sfondo: carta, cartoncino, stoffa o altri supporti diventano il primo spazio espressivo su cui costruire significati e narrazioni. Questo laboratorio è finalizzato alla conoscenza e alla sperimentazione di diverse tecniche per la creazione di </w:t>
      </w:r>
      <w:proofErr w:type="spellStart"/>
      <w:r>
        <w:rPr>
          <w:b w:val="0"/>
          <w:bCs/>
        </w:rPr>
        <w:t>texture</w:t>
      </w:r>
      <w:proofErr w:type="spellEnd"/>
      <w:r>
        <w:rPr>
          <w:b w:val="0"/>
          <w:bCs/>
        </w:rPr>
        <w:t xml:space="preserve"> e sfondi artistici, che potranno essere utilizzati come opere autonome, come base per elaborati più complessi o come strumenti espressivi per percorsi di IRC.</w:t>
      </w:r>
    </w:p>
    <w:p w14:paraId="2B499061" w14:textId="77777777" w:rsidR="00B5435F" w:rsidRDefault="00B5435F" w:rsidP="0031574C">
      <w:pPr>
        <w:pStyle w:val="Titolo9"/>
      </w:pPr>
    </w:p>
    <w:p w14:paraId="4034AD15" w14:textId="77777777" w:rsidR="0031574C" w:rsidRPr="0031574C" w:rsidRDefault="00F445EA" w:rsidP="0031574C">
      <w:pPr>
        <w:pStyle w:val="Titolo9"/>
      </w:pPr>
      <w:r>
        <w:t>CONTENUTI</w:t>
      </w:r>
    </w:p>
    <w:p w14:paraId="2552984A" w14:textId="515829CC" w:rsidR="002A2C97" w:rsidRDefault="00A07ABB" w:rsidP="005129A6">
      <w:pPr>
        <w:pStyle w:val="Paragrafoelenco"/>
        <w:numPr>
          <w:ilvl w:val="0"/>
          <w:numId w:val="6"/>
        </w:numPr>
        <w:ind w:left="284" w:hanging="284"/>
        <w:jc w:val="both"/>
        <w:rPr>
          <w:sz w:val="24"/>
        </w:rPr>
      </w:pPr>
      <w:r>
        <w:rPr>
          <w:sz w:val="24"/>
        </w:rPr>
        <w:t>Acquisire competenze per progettare laboratori creativi in ambito scolastico.</w:t>
      </w:r>
    </w:p>
    <w:p w14:paraId="7811238A" w14:textId="0A32FD5C" w:rsidR="00A07ABB" w:rsidRDefault="00A07ABB" w:rsidP="005129A6">
      <w:pPr>
        <w:pStyle w:val="Paragrafoelenco"/>
        <w:numPr>
          <w:ilvl w:val="0"/>
          <w:numId w:val="6"/>
        </w:numPr>
        <w:ind w:left="284" w:hanging="284"/>
        <w:jc w:val="both"/>
        <w:rPr>
          <w:sz w:val="24"/>
        </w:rPr>
      </w:pPr>
      <w:r>
        <w:rPr>
          <w:sz w:val="24"/>
        </w:rPr>
        <w:t>Sperimentare tecniche artistiche semplici e replicabili.</w:t>
      </w:r>
    </w:p>
    <w:p w14:paraId="4C1099D7" w14:textId="78E7B905" w:rsidR="00A07ABB" w:rsidRDefault="00A07ABB" w:rsidP="005129A6">
      <w:pPr>
        <w:pStyle w:val="Paragrafoelenco"/>
        <w:numPr>
          <w:ilvl w:val="0"/>
          <w:numId w:val="6"/>
        </w:numPr>
        <w:ind w:left="284" w:hanging="284"/>
        <w:jc w:val="both"/>
        <w:rPr>
          <w:sz w:val="24"/>
        </w:rPr>
      </w:pPr>
      <w:r>
        <w:rPr>
          <w:sz w:val="24"/>
        </w:rPr>
        <w:t>Integrare il linguaggio artistico nella didattica dell’IRC.</w:t>
      </w:r>
    </w:p>
    <w:p w14:paraId="02D7E992" w14:textId="16CE55A7" w:rsidR="00A07ABB" w:rsidRDefault="00A07ABB" w:rsidP="005129A6">
      <w:pPr>
        <w:pStyle w:val="Paragrafoelenco"/>
        <w:numPr>
          <w:ilvl w:val="0"/>
          <w:numId w:val="6"/>
        </w:numPr>
        <w:ind w:left="284" w:hanging="284"/>
        <w:jc w:val="both"/>
        <w:rPr>
          <w:sz w:val="24"/>
        </w:rPr>
      </w:pPr>
      <w:r>
        <w:rPr>
          <w:sz w:val="24"/>
        </w:rPr>
        <w:t>Favorire l’espressione simbolica e personale degli alunni.</w:t>
      </w:r>
    </w:p>
    <w:p w14:paraId="38DFAF38" w14:textId="13E4C6A5" w:rsidR="00A07ABB" w:rsidRPr="006D0321" w:rsidRDefault="00A07ABB" w:rsidP="005129A6">
      <w:pPr>
        <w:pStyle w:val="Paragrafoelenco"/>
        <w:numPr>
          <w:ilvl w:val="0"/>
          <w:numId w:val="6"/>
        </w:numPr>
        <w:ind w:left="284" w:hanging="284"/>
        <w:jc w:val="both"/>
        <w:rPr>
          <w:sz w:val="24"/>
        </w:rPr>
      </w:pPr>
      <w:r>
        <w:rPr>
          <w:sz w:val="24"/>
        </w:rPr>
        <w:t>Promuovere metodologie attive e inclusive.</w:t>
      </w:r>
    </w:p>
    <w:p w14:paraId="6CA90DAC" w14:textId="77777777" w:rsidR="002A2C97" w:rsidRDefault="002A2C97" w:rsidP="00F445EA">
      <w:pPr>
        <w:jc w:val="both"/>
        <w:rPr>
          <w:sz w:val="24"/>
        </w:rPr>
      </w:pPr>
    </w:p>
    <w:p w14:paraId="2C7E6191" w14:textId="2EBF72EA" w:rsidR="00F445EA" w:rsidRDefault="00F445EA" w:rsidP="00724830">
      <w:pPr>
        <w:pStyle w:val="Titolo9"/>
      </w:pPr>
      <w:r>
        <w:t>RELAT</w:t>
      </w:r>
      <w:r w:rsidR="00724830">
        <w:t>RICE</w:t>
      </w:r>
    </w:p>
    <w:p w14:paraId="0E87C6B5" w14:textId="761FFED4" w:rsidR="00C83235" w:rsidRDefault="006D0321" w:rsidP="00724830">
      <w:pPr>
        <w:rPr>
          <w:sz w:val="24"/>
        </w:rPr>
      </w:pPr>
      <w:r>
        <w:rPr>
          <w:sz w:val="24"/>
        </w:rPr>
        <w:t>Marconato dott.ssa Elena</w:t>
      </w:r>
    </w:p>
    <w:p w14:paraId="332C55E3" w14:textId="77777777" w:rsidR="002A2C97" w:rsidRDefault="002A2C97" w:rsidP="00724830">
      <w:pPr>
        <w:rPr>
          <w:sz w:val="24"/>
        </w:rPr>
      </w:pPr>
    </w:p>
    <w:p w14:paraId="46E7B26B" w14:textId="77777777" w:rsidR="009D7DFE" w:rsidRPr="006E7141" w:rsidRDefault="009D7DFE" w:rsidP="00724830">
      <w:pPr>
        <w:rPr>
          <w:sz w:val="24"/>
        </w:rPr>
      </w:pPr>
    </w:p>
    <w:p w14:paraId="41B47B41" w14:textId="77777777" w:rsidR="0061357E" w:rsidRPr="00274CED" w:rsidRDefault="00F445EA" w:rsidP="002920F4">
      <w:pPr>
        <w:pStyle w:val="Titolo9"/>
      </w:pPr>
      <w:r>
        <w:t>MO</w:t>
      </w:r>
      <w:r w:rsidR="00F1745B">
        <w:t>DALITÀ</w:t>
      </w:r>
      <w:r w:rsidR="00860460">
        <w:t xml:space="preserve"> DI LAVORO</w:t>
      </w:r>
    </w:p>
    <w:p w14:paraId="62B4644E" w14:textId="5DD218F4" w:rsidR="002A2C97" w:rsidRDefault="00A07ABB" w:rsidP="006D0321">
      <w:pPr>
        <w:jc w:val="both"/>
        <w:rPr>
          <w:sz w:val="24"/>
        </w:rPr>
      </w:pPr>
      <w:r>
        <w:rPr>
          <w:sz w:val="24"/>
        </w:rPr>
        <w:t>Il laboratorio si sviluppa attraverso un approccio pratico ed esperienziale. I partecipanti sperimenteranno l’uso di materiali diversi, scegliendoli in base al messaggio da comunicare. Durante il laboratorio verranno sperimentate le seguenti tecniche, con esempi di possibile applicazione didattica:</w:t>
      </w:r>
    </w:p>
    <w:p w14:paraId="005EB025" w14:textId="6FB36F90" w:rsidR="00A07ABB" w:rsidRDefault="00A07ABB" w:rsidP="00A07ABB">
      <w:pPr>
        <w:pStyle w:val="Paragrafoelenco"/>
        <w:numPr>
          <w:ilvl w:val="0"/>
          <w:numId w:val="6"/>
        </w:numPr>
        <w:ind w:left="284" w:hanging="284"/>
        <w:jc w:val="both"/>
        <w:rPr>
          <w:sz w:val="24"/>
        </w:rPr>
      </w:pPr>
      <w:r>
        <w:rPr>
          <w:sz w:val="24"/>
        </w:rPr>
        <w:t>Colore base e additivi</w:t>
      </w:r>
    </w:p>
    <w:p w14:paraId="160A89E0" w14:textId="0350B0A5" w:rsidR="00A07ABB" w:rsidRDefault="00A07ABB" w:rsidP="00A07ABB">
      <w:pPr>
        <w:pStyle w:val="Paragrafoelenco"/>
        <w:numPr>
          <w:ilvl w:val="0"/>
          <w:numId w:val="6"/>
        </w:numPr>
        <w:ind w:left="284" w:hanging="284"/>
        <w:jc w:val="both"/>
        <w:rPr>
          <w:sz w:val="24"/>
        </w:rPr>
      </w:pPr>
      <w:r>
        <w:rPr>
          <w:sz w:val="24"/>
        </w:rPr>
        <w:t>Trasparenze con carta velina</w:t>
      </w:r>
    </w:p>
    <w:p w14:paraId="04050E57" w14:textId="144737D6" w:rsidR="00A07ABB" w:rsidRPr="00A07ABB" w:rsidRDefault="00340A44" w:rsidP="00A07ABB">
      <w:pPr>
        <w:pStyle w:val="Paragrafoelenco"/>
        <w:numPr>
          <w:ilvl w:val="0"/>
          <w:numId w:val="6"/>
        </w:numPr>
        <w:ind w:left="284" w:hanging="284"/>
        <w:jc w:val="both"/>
        <w:rPr>
          <w:sz w:val="24"/>
        </w:rPr>
      </w:pPr>
      <w:r>
        <w:rPr>
          <w:sz w:val="24"/>
        </w:rPr>
        <w:t>Trasferimento di colore con pe</w:t>
      </w:r>
      <w:r w:rsidR="00A07ABB">
        <w:rPr>
          <w:sz w:val="24"/>
        </w:rPr>
        <w:t>nnarelli</w:t>
      </w:r>
      <w:r w:rsidR="004128B9">
        <w:rPr>
          <w:sz w:val="24"/>
        </w:rPr>
        <w:t>.</w:t>
      </w:r>
    </w:p>
    <w:p w14:paraId="3D78FC4C" w14:textId="77777777" w:rsidR="009D7DFE" w:rsidRPr="00274CED" w:rsidRDefault="009D7DFE" w:rsidP="0061357E">
      <w:pPr>
        <w:rPr>
          <w:sz w:val="24"/>
        </w:rPr>
      </w:pPr>
    </w:p>
    <w:p w14:paraId="6573C207" w14:textId="77777777" w:rsidR="002C37DF" w:rsidRDefault="002C37DF" w:rsidP="002C37DF">
      <w:pPr>
        <w:pStyle w:val="Titolo9"/>
      </w:pPr>
      <w:r>
        <w:t>DATA E SEDE</w:t>
      </w:r>
    </w:p>
    <w:p w14:paraId="24E77F41" w14:textId="5B2865B0" w:rsidR="00F445EA" w:rsidRDefault="004128B9" w:rsidP="006D0321">
      <w:pPr>
        <w:pStyle w:val="Paragrafoelenco"/>
        <w:numPr>
          <w:ilvl w:val="0"/>
          <w:numId w:val="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>10/10/2026</w:t>
      </w:r>
      <w:r w:rsidR="006D0321">
        <w:rPr>
          <w:sz w:val="24"/>
          <w:szCs w:val="24"/>
        </w:rPr>
        <w:t xml:space="preserve"> – ore 9.00-16.00</w:t>
      </w:r>
    </w:p>
    <w:p w14:paraId="37C496CD" w14:textId="00C48E0F" w:rsidR="006D0321" w:rsidRPr="006D0321" w:rsidRDefault="006D0321" w:rsidP="006D0321">
      <w:pPr>
        <w:pStyle w:val="Paragrafoelenco"/>
        <w:numPr>
          <w:ilvl w:val="0"/>
          <w:numId w:val="6"/>
        </w:numPr>
        <w:ind w:left="284" w:hanging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Centro diocesano “A. </w:t>
      </w:r>
      <w:proofErr w:type="spellStart"/>
      <w:r>
        <w:rPr>
          <w:sz w:val="24"/>
          <w:szCs w:val="24"/>
        </w:rPr>
        <w:t>Onisto</w:t>
      </w:r>
      <w:proofErr w:type="spellEnd"/>
      <w:r>
        <w:rPr>
          <w:sz w:val="24"/>
          <w:szCs w:val="24"/>
        </w:rPr>
        <w:t>” di Vicenza – Aula 1</w:t>
      </w:r>
    </w:p>
    <w:p w14:paraId="6009ABFD" w14:textId="77777777" w:rsidR="002A2C97" w:rsidRDefault="002A2C97" w:rsidP="00F445EA">
      <w:pPr>
        <w:jc w:val="both"/>
        <w:rPr>
          <w:sz w:val="24"/>
          <w:szCs w:val="24"/>
        </w:rPr>
      </w:pPr>
    </w:p>
    <w:p w14:paraId="711C08BB" w14:textId="324B13FC" w:rsidR="00F445EA" w:rsidRPr="00EE583D" w:rsidRDefault="006A67B6" w:rsidP="00F445EA">
      <w:pPr>
        <w:jc w:val="both"/>
        <w:rPr>
          <w:b/>
          <w:sz w:val="24"/>
        </w:rPr>
      </w:pPr>
      <w:r w:rsidRPr="00EE583D">
        <w:rPr>
          <w:b/>
          <w:sz w:val="24"/>
        </w:rPr>
        <w:t xml:space="preserve">Totale </w:t>
      </w:r>
      <w:r w:rsidR="008705D0" w:rsidRPr="00EE583D">
        <w:rPr>
          <w:b/>
          <w:sz w:val="24"/>
        </w:rPr>
        <w:t>crediti</w:t>
      </w:r>
      <w:r w:rsidRPr="00EE583D">
        <w:rPr>
          <w:b/>
          <w:sz w:val="24"/>
        </w:rPr>
        <w:t xml:space="preserve">: </w:t>
      </w:r>
      <w:r w:rsidR="006D0321">
        <w:rPr>
          <w:b/>
          <w:sz w:val="24"/>
        </w:rPr>
        <w:t>6 crediti area ___</w:t>
      </w:r>
      <w:r w:rsidR="00340A44">
        <w:rPr>
          <w:b/>
          <w:sz w:val="24"/>
        </w:rPr>
        <w:t>pedagogica</w:t>
      </w:r>
      <w:r w:rsidR="006D0321">
        <w:rPr>
          <w:b/>
          <w:sz w:val="24"/>
        </w:rPr>
        <w:t>___________</w:t>
      </w:r>
    </w:p>
    <w:p w14:paraId="4F01BA8B" w14:textId="77777777" w:rsidR="0061357E" w:rsidRDefault="0061357E" w:rsidP="00F445EA">
      <w:pPr>
        <w:jc w:val="both"/>
        <w:rPr>
          <w:sz w:val="24"/>
          <w:szCs w:val="24"/>
        </w:rPr>
      </w:pPr>
    </w:p>
    <w:p w14:paraId="105E48E1" w14:textId="77777777" w:rsidR="00F445EA" w:rsidRDefault="00F445EA" w:rsidP="00F445EA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DESTINATARI</w:t>
      </w:r>
    </w:p>
    <w:p w14:paraId="0C1EA62D" w14:textId="39B42409" w:rsidR="00F445EA" w:rsidRDefault="00F445EA" w:rsidP="00F445E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Docenti di religione cattolica </w:t>
      </w:r>
      <w:r w:rsidR="006D0321">
        <w:rPr>
          <w:sz w:val="24"/>
          <w:szCs w:val="24"/>
        </w:rPr>
        <w:t>della Scuola dell’Infanzia</w:t>
      </w:r>
    </w:p>
    <w:p w14:paraId="0ED9B5F0" w14:textId="098C9C53" w:rsidR="00F445EA" w:rsidRPr="003B7F79" w:rsidRDefault="00F445EA" w:rsidP="003B7F79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Totale partecipanti: </w:t>
      </w:r>
      <w:r w:rsidR="006D0321">
        <w:rPr>
          <w:sz w:val="24"/>
          <w:szCs w:val="24"/>
        </w:rPr>
        <w:t>20</w:t>
      </w:r>
    </w:p>
    <w:sectPr w:rsidR="00F445EA" w:rsidRPr="003B7F79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3692E"/>
    <w:multiLevelType w:val="hybridMultilevel"/>
    <w:tmpl w:val="EA36D28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7C047A0"/>
    <w:multiLevelType w:val="singleLevel"/>
    <w:tmpl w:val="39C83724"/>
    <w:lvl w:ilvl="0">
      <w:start w:val="1"/>
      <w:numFmt w:val="bullet"/>
      <w:lvlText w:val="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506041E2"/>
    <w:multiLevelType w:val="hybridMultilevel"/>
    <w:tmpl w:val="2B5A8B12"/>
    <w:lvl w:ilvl="0" w:tplc="1C28AC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A5C6A"/>
    <w:multiLevelType w:val="hybridMultilevel"/>
    <w:tmpl w:val="A776033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8054488"/>
    <w:multiLevelType w:val="singleLevel"/>
    <w:tmpl w:val="B192A20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</w:abstractNum>
  <w:num w:numId="1">
    <w:abstractNumId w:val="4"/>
  </w:num>
  <w:num w:numId="2">
    <w:abstractNumId w:val="3"/>
  </w:num>
  <w:num w:numId="3">
    <w:abstractNumId w:val="3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5EA"/>
    <w:rsid w:val="00022A92"/>
    <w:rsid w:val="00031AE3"/>
    <w:rsid w:val="000B50C4"/>
    <w:rsid w:val="0010419C"/>
    <w:rsid w:val="00114564"/>
    <w:rsid w:val="00132D9C"/>
    <w:rsid w:val="001A0BEE"/>
    <w:rsid w:val="001A57A5"/>
    <w:rsid w:val="001B1567"/>
    <w:rsid w:val="001D78FB"/>
    <w:rsid w:val="00274CED"/>
    <w:rsid w:val="002920F4"/>
    <w:rsid w:val="002A2C97"/>
    <w:rsid w:val="002C37DF"/>
    <w:rsid w:val="0031574C"/>
    <w:rsid w:val="00330B5D"/>
    <w:rsid w:val="00340A44"/>
    <w:rsid w:val="003B7F79"/>
    <w:rsid w:val="004128B9"/>
    <w:rsid w:val="0046734A"/>
    <w:rsid w:val="00505454"/>
    <w:rsid w:val="00577C64"/>
    <w:rsid w:val="005B16CE"/>
    <w:rsid w:val="005C3ADA"/>
    <w:rsid w:val="0061357E"/>
    <w:rsid w:val="00656F0A"/>
    <w:rsid w:val="006A67B6"/>
    <w:rsid w:val="006C3F3A"/>
    <w:rsid w:val="006D0321"/>
    <w:rsid w:val="006E7141"/>
    <w:rsid w:val="006F3724"/>
    <w:rsid w:val="00724830"/>
    <w:rsid w:val="00802C34"/>
    <w:rsid w:val="00854A15"/>
    <w:rsid w:val="00860460"/>
    <w:rsid w:val="008705D0"/>
    <w:rsid w:val="008E0CE9"/>
    <w:rsid w:val="00922F72"/>
    <w:rsid w:val="00982617"/>
    <w:rsid w:val="009D7DFE"/>
    <w:rsid w:val="00A07ABB"/>
    <w:rsid w:val="00A75DD7"/>
    <w:rsid w:val="00B5435F"/>
    <w:rsid w:val="00B764DC"/>
    <w:rsid w:val="00C73190"/>
    <w:rsid w:val="00C83235"/>
    <w:rsid w:val="00CF1E8F"/>
    <w:rsid w:val="00CF4B6B"/>
    <w:rsid w:val="00DA038F"/>
    <w:rsid w:val="00ED27A5"/>
    <w:rsid w:val="00EE583D"/>
    <w:rsid w:val="00F122AA"/>
    <w:rsid w:val="00F1745B"/>
    <w:rsid w:val="00F445EA"/>
    <w:rsid w:val="00F463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9DA77F6"/>
  <w15:chartTrackingRefBased/>
  <w15:docId w15:val="{A57B52C2-A029-4300-9382-C6C8AF549F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iPriority="9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445EA"/>
  </w:style>
  <w:style w:type="paragraph" w:styleId="Titolo3">
    <w:name w:val="heading 3"/>
    <w:basedOn w:val="Normale"/>
    <w:next w:val="Normale"/>
    <w:qFormat/>
    <w:rsid w:val="00F445EA"/>
    <w:pPr>
      <w:keepNext/>
      <w:jc w:val="center"/>
      <w:outlineLvl w:val="2"/>
    </w:pPr>
    <w:rPr>
      <w:b/>
      <w:sz w:val="24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2920F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Titolo9">
    <w:name w:val="heading 9"/>
    <w:basedOn w:val="Normale"/>
    <w:next w:val="Normale"/>
    <w:link w:val="Titolo9Carattere"/>
    <w:qFormat/>
    <w:rsid w:val="00F445EA"/>
    <w:pPr>
      <w:keepNext/>
      <w:jc w:val="both"/>
      <w:outlineLvl w:val="8"/>
    </w:pPr>
    <w:rPr>
      <w:b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rsid w:val="0011456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rsid w:val="00114564"/>
    <w:rPr>
      <w:rFonts w:ascii="Segoe UI" w:hAnsi="Segoe UI" w:cs="Segoe UI"/>
      <w:sz w:val="18"/>
      <w:szCs w:val="18"/>
    </w:rPr>
  </w:style>
  <w:style w:type="character" w:customStyle="1" w:styleId="Titolo9Carattere">
    <w:name w:val="Titolo 9 Carattere"/>
    <w:link w:val="Titolo9"/>
    <w:rsid w:val="001A57A5"/>
    <w:rPr>
      <w:b/>
      <w:sz w:val="24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2920F4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Paragrafoelenco">
    <w:name w:val="List Paragraph"/>
    <w:basedOn w:val="Normale"/>
    <w:uiPriority w:val="34"/>
    <w:qFormat/>
    <w:rsid w:val="001D78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299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80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223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UFFICIO IRC</dc:creator>
  <cp:keywords/>
  <cp:lastModifiedBy>Marco Benazzato</cp:lastModifiedBy>
  <cp:revision>17</cp:revision>
  <cp:lastPrinted>2025-11-07T11:01:00Z</cp:lastPrinted>
  <dcterms:created xsi:type="dcterms:W3CDTF">2022-05-25T14:55:00Z</dcterms:created>
  <dcterms:modified xsi:type="dcterms:W3CDTF">2026-07-30T13:03:00Z</dcterms:modified>
</cp:coreProperties>
</file>