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49" w:rsidRDefault="00685C1D" w:rsidP="00797620">
      <w:pPr>
        <w:rPr>
          <w:rStyle w:val="Enfasigrassetto"/>
          <w:rFonts w:ascii="Berlin Sans FB Demi" w:hAnsi="Berlin Sans FB Demi"/>
          <w:sz w:val="32"/>
        </w:rPr>
      </w:pPr>
      <w:r w:rsidRPr="00C04FCC">
        <w:rPr>
          <w:rStyle w:val="Enfasigrassetto"/>
          <w:b w:val="0"/>
          <w:noProof/>
          <w:color w:val="00B0F0"/>
        </w:rPr>
        <mc:AlternateContent>
          <mc:Choice Requires="wps">
            <w:drawing>
              <wp:anchor distT="45720" distB="45720" distL="114300" distR="114300" simplePos="0" relativeHeight="251723776" behindDoc="0" locked="0" layoutInCell="1" allowOverlap="1" wp14:anchorId="716189E3" wp14:editId="45F3B1B1">
                <wp:simplePos x="0" y="0"/>
                <wp:positionH relativeFrom="column">
                  <wp:posOffset>4465320</wp:posOffset>
                </wp:positionH>
                <wp:positionV relativeFrom="paragraph">
                  <wp:posOffset>8890</wp:posOffset>
                </wp:positionV>
                <wp:extent cx="2360930" cy="1404620"/>
                <wp:effectExtent l="0" t="0" r="20320" b="1397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7E6460" w:rsidRPr="007E6460" w:rsidRDefault="001A548C" w:rsidP="007E6460">
                            <w:pPr>
                              <w:jc w:val="center"/>
                              <w:rPr>
                                <w:rFonts w:ascii="Book Antiqua" w:hAnsi="Book Antiqua"/>
                              </w:rPr>
                            </w:pPr>
                            <w:r w:rsidRPr="001A548C">
                              <w:rPr>
                                <w:rFonts w:ascii="Book Antiqua" w:hAnsi="Book Antiqua"/>
                                <w:sz w:val="28"/>
                              </w:rPr>
                              <w:sym w:font="Webdings" w:char="F0EB"/>
                            </w:r>
                            <w:r>
                              <w:rPr>
                                <w:rFonts w:ascii="Book Antiqua" w:hAnsi="Book Antiqua"/>
                              </w:rPr>
                              <w:t xml:space="preserve"> </w:t>
                            </w:r>
                            <w:r w:rsidR="00DA72EF">
                              <w:rPr>
                                <w:rFonts w:ascii="Book Antiqua" w:hAnsi="Book Antiqua"/>
                              </w:rPr>
                              <w:t xml:space="preserve">Questa scheda si può utilizzare – tutta o in parte – nella domenica </w:t>
                            </w:r>
                            <w:r w:rsidR="00055FF5">
                              <w:rPr>
                                <w:rFonts w:ascii="Book Antiqua" w:hAnsi="Book Antiqua"/>
                              </w:rPr>
                              <w:t xml:space="preserve">         1</w:t>
                            </w:r>
                            <w:r w:rsidR="00A7370C">
                              <w:rPr>
                                <w:rFonts w:ascii="Book Antiqua" w:hAnsi="Book Antiqua"/>
                              </w:rPr>
                              <w:t>2</w:t>
                            </w:r>
                            <w:r w:rsidR="00DA72EF">
                              <w:rPr>
                                <w:rFonts w:ascii="Book Antiqua" w:hAnsi="Book Antiqua"/>
                              </w:rPr>
                              <w:t xml:space="preserve"> gennaio 20</w:t>
                            </w:r>
                            <w:r w:rsidR="009248C9">
                              <w:rPr>
                                <w:rFonts w:ascii="Book Antiqua" w:hAnsi="Book Antiqua"/>
                              </w:rPr>
                              <w:t>2</w:t>
                            </w:r>
                            <w:r w:rsidR="00A7370C">
                              <w:rPr>
                                <w:rFonts w:ascii="Book Antiqua" w:hAnsi="Book Antiqua"/>
                              </w:rPr>
                              <w:t>5</w:t>
                            </w:r>
                            <w:r w:rsidR="00DA72EF">
                              <w:rPr>
                                <w:rFonts w:ascii="Book Antiqua" w:hAnsi="Book Antiqua"/>
                              </w:rPr>
                              <w:t>, come pure in altre occasioni, ad esempi</w:t>
                            </w:r>
                            <w:r w:rsidR="00F76E30">
                              <w:rPr>
                                <w:rFonts w:ascii="Book Antiqua" w:hAnsi="Book Antiqua"/>
                              </w:rPr>
                              <w:t>o nei giorni feriali di gennaio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6189E3" id="_x0000_t202" coordsize="21600,21600" o:spt="202" path="m,l,21600r21600,l21600,xe">
                <v:stroke joinstyle="miter"/>
                <v:path gradientshapeok="t" o:connecttype="rect"/>
              </v:shapetype>
              <v:shape id="Casella di testo 2" o:spid="_x0000_s1026" type="#_x0000_t202" style="position:absolute;margin-left:351.6pt;margin-top:.7pt;width:185.9pt;height:110.6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" fillcolor="white [3201]" strokecolor="#7598d9 [3205]" strokeweight="2pt">
                <v:textbox style="mso-fit-shape-to-text:t">
                  <w:txbxContent>
                    <w:p w:rsidR="007E6460" w:rsidRPr="007E6460" w:rsidRDefault="001A548C" w:rsidP="007E6460">
                      <w:pPr>
                        <w:jc w:val="center"/>
                        <w:rPr>
                          <w:rFonts w:ascii="Book Antiqua" w:hAnsi="Book Antiqua"/>
                        </w:rPr>
                      </w:pPr>
                      <w:r w:rsidRPr="001A548C">
                        <w:rPr>
                          <w:rFonts w:ascii="Book Antiqua" w:hAnsi="Book Antiqua"/>
                          <w:sz w:val="28"/>
                        </w:rPr>
                        <w:sym w:font="Webdings" w:char="F0EB"/>
                      </w:r>
                      <w:r>
                        <w:rPr>
                          <w:rFonts w:ascii="Book Antiqua" w:hAnsi="Book Antiqua"/>
                        </w:rPr>
                        <w:t xml:space="preserve"> </w:t>
                      </w:r>
                      <w:r w:rsidR="00DA72EF">
                        <w:rPr>
                          <w:rFonts w:ascii="Book Antiqua" w:hAnsi="Book Antiqua"/>
                        </w:rPr>
                        <w:t xml:space="preserve">Questa scheda si può utilizzare – tutta o in parte – nella domenica </w:t>
                      </w:r>
                      <w:r w:rsidR="00055FF5">
                        <w:rPr>
                          <w:rFonts w:ascii="Book Antiqua" w:hAnsi="Book Antiqua"/>
                        </w:rPr>
                        <w:t xml:space="preserve">         1</w:t>
                      </w:r>
                      <w:r w:rsidR="00A7370C">
                        <w:rPr>
                          <w:rFonts w:ascii="Book Antiqua" w:hAnsi="Book Antiqua"/>
                        </w:rPr>
                        <w:t>2</w:t>
                      </w:r>
                      <w:r w:rsidR="00DA72EF">
                        <w:rPr>
                          <w:rFonts w:ascii="Book Antiqua" w:hAnsi="Book Antiqua"/>
                        </w:rPr>
                        <w:t xml:space="preserve"> gennaio 20</w:t>
                      </w:r>
                      <w:r w:rsidR="009248C9">
                        <w:rPr>
                          <w:rFonts w:ascii="Book Antiqua" w:hAnsi="Book Antiqua"/>
                        </w:rPr>
                        <w:t>2</w:t>
                      </w:r>
                      <w:r w:rsidR="00A7370C">
                        <w:rPr>
                          <w:rFonts w:ascii="Book Antiqua" w:hAnsi="Book Antiqua"/>
                        </w:rPr>
                        <w:t>5</w:t>
                      </w:r>
                      <w:r w:rsidR="00DA72EF">
                        <w:rPr>
                          <w:rFonts w:ascii="Book Antiqua" w:hAnsi="Book Antiqua"/>
                        </w:rPr>
                        <w:t>, come pure in altre occasioni, ad esempi</w:t>
                      </w:r>
                      <w:r w:rsidR="00F76E30">
                        <w:rPr>
                          <w:rFonts w:ascii="Book Antiqua" w:hAnsi="Book Antiqua"/>
                        </w:rPr>
                        <w:t>o nei giorni feriali di gennaio</w:t>
                      </w:r>
                    </w:p>
                  </w:txbxContent>
                </v:textbox>
                <w10:wrap type="square"/>
              </v:shape>
            </w:pict>
          </mc:Fallback>
        </mc:AlternateContent>
      </w:r>
      <w:r w:rsidR="00C53720" w:rsidRPr="00C04FCC">
        <w:rPr>
          <w:noProof/>
          <w:color w:val="00B0F0"/>
        </w:rPr>
        <mc:AlternateContent>
          <mc:Choice Requires="wpg">
            <w:drawing>
              <wp:anchor distT="0" distB="0" distL="114300" distR="114300" simplePos="0" relativeHeight="251720704" behindDoc="0" locked="0" layoutInCell="1" allowOverlap="1" wp14:anchorId="30F4A041" wp14:editId="33B4A5FF">
                <wp:simplePos x="0" y="0"/>
                <mc:AlternateContent>
                  <mc:Choice Requires="wp14">
                    <wp:positionH relativeFrom="page">
                      <wp14:pctPosHOffset>80200</wp14:pctPosHOffset>
                    </wp:positionH>
                  </mc:Choice>
                  <mc:Fallback>
                    <wp:positionH relativeFrom="page">
                      <wp:posOffset>6063615</wp:posOffset>
                    </wp:positionH>
                  </mc:Fallback>
                </mc:AlternateContent>
                <wp:positionV relativeFrom="page">
                  <wp:align>center</wp:align>
                </wp:positionV>
                <wp:extent cx="1298448" cy="10698480"/>
                <wp:effectExtent l="0" t="0" r="16510" b="45720"/>
                <wp:wrapSquare wrapText="bothSides"/>
                <wp:docPr id="8" name="Gruppo 8"/>
                <wp:cNvGraphicFramePr/>
                <a:graphic xmlns:a="http://schemas.openxmlformats.org/drawingml/2006/main">
                  <a:graphicData uri="http://schemas.microsoft.com/office/word/2010/wordprocessingGroup">
                    <wpg:wgp>
                      <wpg:cNvGrpSpPr/>
                      <wpg:grpSpPr>
                        <a:xfrm>
                          <a:off x="0" y="0"/>
                          <a:ext cx="1298448" cy="10698480"/>
                          <a:chOff x="0" y="0"/>
                          <a:chExt cx="1299410" cy="10698480"/>
                        </a:xfrm>
                        <a:gradFill>
                          <a:gsLst>
                            <a:gs pos="0">
                              <a:schemeClr val="accent1">
                                <a:lumMod val="5000"/>
                                <a:lumOff val="95000"/>
                              </a:schemeClr>
                            </a:gs>
                            <a:gs pos="74000">
                              <a:srgbClr val="47E7EF"/>
                            </a:gs>
                            <a:gs pos="83000">
                              <a:srgbClr val="47E7EF"/>
                            </a:gs>
                            <a:gs pos="100000">
                              <a:srgbClr val="47E7EF"/>
                            </a:gs>
                          </a:gsLst>
                          <a:lin ang="5400000" scaled="1"/>
                        </a:gradFill>
                      </wpg:grpSpPr>
                      <wps:wsp>
                        <wps:cNvPr id="3" name="Rectangle 157"/>
                        <wps:cNvSpPr>
                          <a:spLocks noChangeArrowheads="1"/>
                        </wps:cNvSpPr>
                        <wps:spPr bwMode="auto">
                          <a:xfrm>
                            <a:off x="204537" y="0"/>
                            <a:ext cx="960120" cy="10698480"/>
                          </a:xfrm>
                          <a:prstGeom prst="rect">
                            <a:avLst/>
                          </a:prstGeom>
                          <a:grp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4" name="AutoShape 158"/>
                        <wps:cNvCnPr>
                          <a:cxnSpLocks noChangeShapeType="1"/>
                        </wps:cNvCnPr>
                        <wps:spPr bwMode="auto">
                          <a:xfrm>
                            <a:off x="0" y="0"/>
                            <a:ext cx="0" cy="10698480"/>
                          </a:xfrm>
                          <a:prstGeom prst="straightConnector1">
                            <a:avLst/>
                          </a:prstGeom>
                          <a:grpFill/>
                          <a:ln w="12700">
                            <a:solidFill>
                              <a:srgbClr val="FEE6D6"/>
                            </a:solidFill>
                            <a:round/>
                            <a:headEnd/>
                            <a:tailEnd/>
                          </a:ln>
                          <a:extLst/>
                        </wps:spPr>
                        <wps:bodyPr/>
                      </wps:wsp>
                      <wps:wsp>
                        <wps:cNvPr id="5" name="AutoShape 159"/>
                        <wps:cNvCnPr>
                          <a:cxnSpLocks noChangeShapeType="1"/>
                        </wps:cNvCnPr>
                        <wps:spPr bwMode="auto">
                          <a:xfrm>
                            <a:off x="1299410" y="0"/>
                            <a:ext cx="0" cy="10698480"/>
                          </a:xfrm>
                          <a:prstGeom prst="straightConnector1">
                            <a:avLst/>
                          </a:prstGeom>
                          <a:grpFill/>
                          <a:ln w="28575">
                            <a:solidFill>
                              <a:srgbClr val="47E7EF"/>
                            </a:solidFill>
                            <a:round/>
                            <a:headEnd/>
                            <a:tailEnd/>
                          </a:ln>
                          <a:extLst/>
                        </wps:spPr>
                        <wps:bodyPr/>
                      </wps:wsp>
                      <wps:wsp>
                        <wps:cNvPr id="6" name="AutoShape 160"/>
                        <wps:cNvCnPr>
                          <a:cxnSpLocks noChangeShapeType="1"/>
                        </wps:cNvCnPr>
                        <wps:spPr bwMode="auto">
                          <a:xfrm>
                            <a:off x="168442" y="0"/>
                            <a:ext cx="0" cy="10698480"/>
                          </a:xfrm>
                          <a:prstGeom prst="straightConnector1">
                            <a:avLst/>
                          </a:prstGeom>
                          <a:grpFill/>
                          <a:ln w="57150">
                            <a:solidFill>
                              <a:srgbClr val="47E7EF"/>
                            </a:solidFill>
                            <a:round/>
                            <a:headEnd/>
                            <a:tailEnd/>
                          </a:ln>
                          <a:extLst/>
                        </wps:spPr>
                        <wps:bodyPr/>
                      </wps:wsp>
                    </wpg:wgp>
                  </a:graphicData>
                </a:graphic>
                <wp14:sizeRelH relativeFrom="margin">
                  <wp14:pctWidth>0</wp14:pctWidth>
                </wp14:sizeRelH>
              </wp:anchor>
            </w:drawing>
          </mc:Choice>
          <mc:Fallback>
            <w:pict>
              <v:group w14:anchorId="0FA333DD" id="Gruppo 8" o:spid="_x0000_s1026" style="position:absolute;margin-left:0;margin-top:0;width:102.25pt;height:842.4pt;z-index:251720704;mso-left-percent:802;mso-position-horizontal-relative:page;mso-position-vertical:center;mso-position-vertical-relative:page;mso-left-percent:802;mso-width-relative:margin" coordsize="12994,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">
                <v:rect id="Rectangle 157" o:spid="_x0000_s1027" style="position:absolute;left:2045;width:9601;height:106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" filled="f" stroked="f" strokecolor="#bfb675"/>
                <v:shapetype id="_x0000_t32" coordsize="21600,21600" o:spt="32" o:oned="t" path="m,l21600,21600e" filled="f">
                  <v:path arrowok="t" fillok="f" o:connecttype="none"/>
                  <o:lock v:ext="edit" shapetype="t"/>
                </v:shapetype>
                <v:shape id="AutoShape 158" o:spid="_x0000_s1028" type="#_x0000_t32" style="position:absolute;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" strokecolor="#fee6d6" strokeweight="1pt"/>
                <v:shape id="AutoShape 159" o:spid="_x0000_s1029" type="#_x0000_t32" style="position:absolute;left:12994;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" strokecolor="#47e7ef" strokeweight="2.25pt"/>
                <v:shape id="AutoShape 160" o:spid="_x0000_s1030" type="#_x0000_t32" style="position:absolute;left:1684;width:0;height:106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" strokecolor="#47e7ef" strokeweight="4.5pt"/>
                <w10:wrap type="square" anchorx="page" anchory="page"/>
              </v:group>
            </w:pict>
          </mc:Fallback>
        </mc:AlternateContent>
      </w:r>
      <w:r w:rsidR="00C53720" w:rsidRPr="00C04FCC">
        <w:rPr>
          <w:noProof/>
          <w:color w:val="00B0F0"/>
        </w:rPr>
        <mc:AlternateContent>
          <mc:Choice Requires="wps">
            <w:drawing>
              <wp:anchor distT="0" distB="0" distL="114300" distR="114300" simplePos="0" relativeHeight="251721728" behindDoc="0" locked="0" layoutInCell="0" allowOverlap="1" wp14:anchorId="3450ECF2" wp14:editId="1F9EDA6E">
                <wp:simplePos x="0" y="0"/>
                <mc:AlternateContent>
                  <mc:Choice Requires="wp14">
                    <wp:positionH relativeFrom="page">
                      <wp14:pctPosHOffset>83000</wp14:pctPosHOffset>
                    </wp:positionH>
                  </mc:Choice>
                  <mc:Fallback>
                    <wp:positionH relativeFrom="page">
                      <wp:posOffset>6275070</wp:posOffset>
                    </wp:positionH>
                  </mc:Fallback>
                </mc:AlternateContent>
                <wp:positionV relativeFrom="page">
                  <wp:align>center</wp:align>
                </wp:positionV>
                <wp:extent cx="940435" cy="10057130"/>
                <wp:effectExtent l="2540" t="0" r="0" b="1270"/>
                <wp:wrapNone/>
                <wp:docPr id="7" name="Rettangolo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005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sdt>
                            <w:sdtPr>
                              <w:rPr>
                                <w:rFonts w:asciiTheme="majorHAnsi" w:eastAsiaTheme="majorEastAsia" w:hAnsiTheme="majorHAnsi" w:cstheme="majorBidi"/>
                                <w:caps/>
                                <w:sz w:val="44"/>
                                <w:szCs w:val="44"/>
                              </w:rPr>
                              <w:id w:val="313245868"/>
                              <w:placeholder>
                                <w:docPart w:val="578CCB74AADE4D9D9DE742348B04424D"/>
                              </w:placeholder>
                              <w:dataBinding w:prefixMappings="xmlns:ns0='http://schemas.openxmlformats.org/officeDocument/2006/extended-properties'" w:xpath="/ns0:Properties[1]/ns0:Company[1]" w:storeItemID="{6668398D-A668-4E3E-A5EB-62B293D839F1}"/>
                              <w:text/>
                            </w:sdtPr>
                            <w:sdtEndPr/>
                            <w:sdtContent>
                              <w:p w:rsidR="00C40984" w:rsidRDefault="00797620" w:rsidP="004E26A2">
                                <w:pPr>
                                  <w:pStyle w:val="Indirizzomittente2"/>
                                  <w:jc w:val="right"/>
                                  <w:rPr>
                                    <w:rFonts w:asciiTheme="majorHAnsi" w:eastAsiaTheme="majorEastAsia" w:hAnsiTheme="majorHAnsi" w:cstheme="majorBidi"/>
                                    <w:caps/>
                                    <w:sz w:val="44"/>
                                    <w:szCs w:val="44"/>
                                  </w:rPr>
                                </w:pPr>
                                <w:r>
                                  <w:rPr>
                                    <w:rFonts w:asciiTheme="majorHAnsi" w:eastAsiaTheme="majorEastAsia" w:hAnsiTheme="majorHAnsi" w:cstheme="majorBidi"/>
                                    <w:caps/>
                                    <w:sz w:val="44"/>
                                    <w:szCs w:val="44"/>
                                  </w:rPr>
                                  <w:t>PREGHIER</w:t>
                                </w:r>
                                <w:r w:rsidR="00E04FA9">
                                  <w:rPr>
                                    <w:rFonts w:asciiTheme="majorHAnsi" w:eastAsiaTheme="majorEastAsia" w:hAnsiTheme="majorHAnsi" w:cstheme="majorBidi"/>
                                    <w:caps/>
                                    <w:sz w:val="44"/>
                                    <w:szCs w:val="44"/>
                                  </w:rPr>
                                  <w:t>A</w:t>
                                </w:r>
                                <w:r>
                                  <w:rPr>
                                    <w:rFonts w:asciiTheme="majorHAnsi" w:eastAsiaTheme="majorEastAsia" w:hAnsiTheme="majorHAnsi" w:cstheme="majorBidi"/>
                                    <w:caps/>
                                    <w:sz w:val="44"/>
                                    <w:szCs w:val="44"/>
                                  </w:rPr>
                                  <w:t xml:space="preserve"> DEI FEDELI</w:t>
                                </w:r>
                              </w:p>
                            </w:sdtContent>
                          </w:sdt>
                        </w:txbxContent>
                      </wps:txbx>
                      <wps:bodyPr rot="0" vert="vert" wrap="square" lIns="45720" tIns="685800" rIns="45720" bIns="685800" anchor="t" anchorCtr="0" upright="1">
                        <a:noAutofit/>
                      </wps:bodyPr>
                    </wps:wsp>
                  </a:graphicData>
                </a:graphic>
                <wp14:sizeRelH relativeFrom="rightMargin">
                  <wp14:pctWidth>0</wp14:pctWidth>
                </wp14:sizeRelH>
                <wp14:sizeRelV relativeFrom="page">
                  <wp14:pctHeight>100000</wp14:pctHeight>
                </wp14:sizeRelV>
              </wp:anchor>
            </w:drawing>
          </mc:Choice>
          <mc:Fallback>
            <w:pict>
              <v:rect w14:anchorId="3450ECF2" id="Rettangolo 161" o:spid="_x0000_s1027" style="position:absolute;margin-left:0;margin-top:0;width:74.05pt;height:791.9pt;z-index:251721728;visibility:visible;mso-wrap-style:square;mso-width-percent:0;mso-height-percent:1000;mso-left-percent:830;mso-wrap-distance-left:9pt;mso-wrap-distance-top:0;mso-wrap-distance-right:9pt;mso-wrap-distance-bottom:0;mso-position-horizontal-relative:page;mso-position-vertical:center;mso-position-vertical-relative:page;mso-width-percent:0;mso-height-percent:1000;mso-left-percent:83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" o:allowincell="f" filled="f" stroked="f" strokecolor="black [3213]">
                <v:textbox style="layout-flow:vertical" inset="3.6pt,54pt,3.6pt,54pt">
                  <w:txbxContent>
                    <w:sdt>
                      <w:sdtPr>
                        <w:rPr>
                          <w:rFonts w:asciiTheme="majorHAnsi" w:eastAsiaTheme="majorEastAsia" w:hAnsiTheme="majorHAnsi" w:cstheme="majorBidi"/>
                          <w:caps/>
                          <w:sz w:val="44"/>
                          <w:szCs w:val="44"/>
                        </w:rPr>
                        <w:id w:val="313245868"/>
                        <w:placeholder>
                          <w:docPart w:val="578CCB74AADE4D9D9DE742348B04424D"/>
                        </w:placeholder>
                        <w:dataBinding w:prefixMappings="xmlns:ns0='http://schemas.openxmlformats.org/officeDocument/2006/extended-properties'" w:xpath="/ns0:Properties[1]/ns0:Company[1]" w:storeItemID="{6668398D-A668-4E3E-A5EB-62B293D839F1}"/>
                        <w:text/>
                      </w:sdtPr>
                      <w:sdtEndPr/>
                      <w:sdtContent>
                        <w:p w:rsidR="00C40984" w:rsidRDefault="00797620" w:rsidP="004E26A2">
                          <w:pPr>
                            <w:pStyle w:val="Indirizzomittente2"/>
                            <w:jc w:val="right"/>
                            <w:rPr>
                              <w:rFonts w:asciiTheme="majorHAnsi" w:eastAsiaTheme="majorEastAsia" w:hAnsiTheme="majorHAnsi" w:cstheme="majorBidi"/>
                              <w:caps/>
                              <w:sz w:val="44"/>
                              <w:szCs w:val="44"/>
                            </w:rPr>
                          </w:pPr>
                          <w:r>
                            <w:rPr>
                              <w:rFonts w:asciiTheme="majorHAnsi" w:eastAsiaTheme="majorEastAsia" w:hAnsiTheme="majorHAnsi" w:cstheme="majorBidi"/>
                              <w:caps/>
                              <w:sz w:val="44"/>
                              <w:szCs w:val="44"/>
                            </w:rPr>
                            <w:t>PREGHIER</w:t>
                          </w:r>
                          <w:r w:rsidR="00E04FA9">
                            <w:rPr>
                              <w:rFonts w:asciiTheme="majorHAnsi" w:eastAsiaTheme="majorEastAsia" w:hAnsiTheme="majorHAnsi" w:cstheme="majorBidi"/>
                              <w:caps/>
                              <w:sz w:val="44"/>
                              <w:szCs w:val="44"/>
                            </w:rPr>
                            <w:t>A</w:t>
                          </w:r>
                          <w:r>
                            <w:rPr>
                              <w:rFonts w:asciiTheme="majorHAnsi" w:eastAsiaTheme="majorEastAsia" w:hAnsiTheme="majorHAnsi" w:cstheme="majorBidi"/>
                              <w:caps/>
                              <w:sz w:val="44"/>
                              <w:szCs w:val="44"/>
                            </w:rPr>
                            <w:t xml:space="preserve"> DEI FEDELI</w:t>
                          </w:r>
                        </w:p>
                      </w:sdtContent>
                    </w:sdt>
                  </w:txbxContent>
                </v:textbox>
                <w10:wrap anchorx="page" anchory="page"/>
              </v:rect>
            </w:pict>
          </mc:Fallback>
        </mc:AlternateContent>
      </w:r>
      <w:r w:rsidR="00E04FA9" w:rsidRPr="00C04FCC">
        <w:rPr>
          <w:rStyle w:val="Enfasigrassetto"/>
          <w:rFonts w:ascii="Berlin Sans FB Demi" w:hAnsi="Berlin Sans FB Demi"/>
          <w:color w:val="00B0F0"/>
          <w:sz w:val="32"/>
        </w:rPr>
        <w:t>PREGHIERA</w:t>
      </w:r>
      <w:r w:rsidR="00797620" w:rsidRPr="00C04FCC">
        <w:rPr>
          <w:rStyle w:val="Enfasigrassetto"/>
          <w:rFonts w:ascii="Berlin Sans FB Demi" w:hAnsi="Berlin Sans FB Demi"/>
          <w:color w:val="00B0F0"/>
          <w:sz w:val="32"/>
        </w:rPr>
        <w:t xml:space="preserve"> DEI FEDELI</w:t>
      </w:r>
    </w:p>
    <w:p w:rsidR="00797620" w:rsidRPr="00C04FCC" w:rsidRDefault="00797620" w:rsidP="00797620">
      <w:pPr>
        <w:rPr>
          <w:rStyle w:val="Enfasigrassetto"/>
          <w:rFonts w:ascii="Comic Sans MS" w:hAnsi="Comic Sans MS"/>
        </w:rPr>
      </w:pPr>
    </w:p>
    <w:p w:rsidR="00797620" w:rsidRPr="00A7370C" w:rsidRDefault="00030BD0" w:rsidP="00055FF5">
      <w:pPr>
        <w:ind w:left="705" w:hanging="705"/>
        <w:jc w:val="both"/>
        <w:rPr>
          <w:rStyle w:val="Enfasigrassetto"/>
          <w:rFonts w:ascii="Comic Sans MS" w:hAnsi="Comic Sans MS"/>
        </w:rPr>
      </w:pPr>
      <w:r w:rsidRPr="00A7370C">
        <w:rPr>
          <w:rStyle w:val="Enfasigrassetto"/>
          <w:rFonts w:ascii="Comic Sans MS" w:hAnsi="Comic Sans MS"/>
        </w:rPr>
        <w:t>G</w:t>
      </w:r>
      <w:r w:rsidR="00797620" w:rsidRPr="00A7370C">
        <w:rPr>
          <w:rStyle w:val="Enfasigrassetto"/>
          <w:rFonts w:ascii="Comic Sans MS" w:hAnsi="Comic Sans MS"/>
        </w:rPr>
        <w:t>.</w:t>
      </w:r>
      <w:r w:rsidR="00797620" w:rsidRPr="00A7370C">
        <w:rPr>
          <w:rStyle w:val="Enfasigrassetto"/>
          <w:rFonts w:ascii="Comic Sans MS" w:hAnsi="Comic Sans MS"/>
        </w:rPr>
        <w:tab/>
      </w:r>
      <w:r w:rsidR="00A7370C" w:rsidRPr="00A7370C">
        <w:rPr>
          <w:rStyle w:val="Enfasigrassetto"/>
          <w:rFonts w:ascii="Comic Sans MS" w:hAnsi="Comic Sans MS"/>
        </w:rPr>
        <w:t xml:space="preserve">Sorelle e fratelli, accogliamo il dono della Parola e </w:t>
      </w:r>
      <w:r w:rsidR="00922983">
        <w:rPr>
          <w:rStyle w:val="Enfasigrassetto"/>
          <w:rFonts w:ascii="Comic Sans MS" w:hAnsi="Comic Sans MS"/>
        </w:rPr>
        <w:t xml:space="preserve">diciamo insieme: La tua Parola illumini </w:t>
      </w:r>
      <w:r w:rsidR="00A7370C" w:rsidRPr="00A7370C">
        <w:rPr>
          <w:rStyle w:val="Enfasigrassetto"/>
          <w:rFonts w:ascii="Comic Sans MS" w:hAnsi="Comic Sans MS"/>
        </w:rPr>
        <w:t>le nostre scelte.</w:t>
      </w:r>
      <w:r w:rsidR="001A548C" w:rsidRPr="00A7370C">
        <w:rPr>
          <w:noProof/>
          <w:color w:val="0000FF"/>
        </w:rPr>
        <w:t xml:space="preserve"> </w:t>
      </w:r>
    </w:p>
    <w:p w:rsidR="00797620" w:rsidRPr="00A7370C" w:rsidRDefault="00797620" w:rsidP="00797620">
      <w:pPr>
        <w:jc w:val="both"/>
        <w:rPr>
          <w:rStyle w:val="Enfasigrassetto"/>
          <w:rFonts w:ascii="Comic Sans MS" w:hAnsi="Comic Sans MS"/>
        </w:rPr>
      </w:pPr>
    </w:p>
    <w:p w:rsidR="0093451F" w:rsidRPr="00A7370C" w:rsidRDefault="0093451F" w:rsidP="00797620">
      <w:pPr>
        <w:jc w:val="both"/>
        <w:rPr>
          <w:rStyle w:val="Enfasigrassetto"/>
          <w:rFonts w:ascii="Comic Sans MS" w:hAnsi="Comic Sans MS"/>
        </w:rPr>
      </w:pPr>
    </w:p>
    <w:p w:rsidR="001D43B9" w:rsidRPr="00A7370C" w:rsidRDefault="001D43B9" w:rsidP="00797620">
      <w:pPr>
        <w:jc w:val="both"/>
        <w:rPr>
          <w:rStyle w:val="Enfasigrassetto"/>
          <w:rFonts w:ascii="Comic Sans MS" w:hAnsi="Comic Sans MS"/>
        </w:rPr>
      </w:pPr>
    </w:p>
    <w:p w:rsidR="009248C9" w:rsidRPr="00A7370C" w:rsidRDefault="00055FF5" w:rsidP="009248C9">
      <w:pPr>
        <w:ind w:left="705" w:hanging="705"/>
        <w:jc w:val="both"/>
        <w:rPr>
          <w:rStyle w:val="Enfasigrassetto"/>
          <w:rFonts w:ascii="Comic Sans MS" w:hAnsi="Comic Sans MS"/>
          <w:b w:val="0"/>
          <w:i/>
        </w:rPr>
      </w:pPr>
      <w:r w:rsidRPr="00A7370C">
        <w:rPr>
          <w:rStyle w:val="Enfasigrassetto"/>
          <w:rFonts w:ascii="Comic Sans MS" w:hAnsi="Comic Sans MS"/>
          <w:b w:val="0"/>
          <w:i/>
        </w:rPr>
        <w:t>Preghiamo per la CHIESA.</w:t>
      </w:r>
    </w:p>
    <w:p w:rsidR="00055FF5" w:rsidRPr="00A7370C" w:rsidRDefault="00A7370C" w:rsidP="00055FF5">
      <w:pPr>
        <w:jc w:val="both"/>
        <w:rPr>
          <w:rStyle w:val="Enfasigrassetto"/>
          <w:rFonts w:ascii="Comic Sans MS" w:hAnsi="Comic Sans MS"/>
          <w:b w:val="0"/>
        </w:rPr>
      </w:pPr>
      <w:r w:rsidRPr="00A7370C">
        <w:rPr>
          <w:rStyle w:val="Enfasigrassetto"/>
          <w:rFonts w:ascii="Comic Sans MS" w:hAnsi="Comic Sans MS"/>
          <w:b w:val="0"/>
        </w:rPr>
        <w:t>L’apertura della Porta Santa, per il Giubileo appena iniziato, non sia solo simbolica ma sia occasione per offrire l’esperienza viva dell’amore di Dio, che suscita nel cuore la speranza certa della salvezza in Cristo</w:t>
      </w:r>
      <w:r w:rsidR="00CA4030" w:rsidRPr="00A7370C">
        <w:rPr>
          <w:rStyle w:val="Enfasigrassetto"/>
          <w:rFonts w:ascii="Comic Sans MS" w:hAnsi="Comic Sans MS"/>
          <w:b w:val="0"/>
        </w:rPr>
        <w:t>.</w:t>
      </w:r>
    </w:p>
    <w:p w:rsidR="00055FF5" w:rsidRPr="00A7370C" w:rsidRDefault="00055FF5" w:rsidP="00055FF5">
      <w:pPr>
        <w:jc w:val="both"/>
        <w:rPr>
          <w:rStyle w:val="Enfasigrassetto"/>
          <w:rFonts w:ascii="Comic Sans MS" w:hAnsi="Comic Sans MS"/>
        </w:rPr>
      </w:pPr>
      <w:r w:rsidRPr="00A7370C">
        <w:rPr>
          <w:rStyle w:val="Enfasigrassetto"/>
          <w:rFonts w:ascii="Comic Sans MS" w:hAnsi="Comic Sans MS"/>
        </w:rPr>
        <w:t xml:space="preserve">RIT. </w:t>
      </w:r>
      <w:r w:rsidR="00922983">
        <w:rPr>
          <w:rStyle w:val="Enfasigrassetto"/>
          <w:rFonts w:ascii="Comic Sans MS" w:hAnsi="Comic Sans MS"/>
        </w:rPr>
        <w:t xml:space="preserve">La tua Parola illumini </w:t>
      </w:r>
      <w:r w:rsidR="00922983" w:rsidRPr="00A7370C">
        <w:rPr>
          <w:rStyle w:val="Enfasigrassetto"/>
          <w:rFonts w:ascii="Comic Sans MS" w:hAnsi="Comic Sans MS"/>
        </w:rPr>
        <w:t>le nostre scelte</w:t>
      </w:r>
      <w:r w:rsidRPr="00A7370C">
        <w:rPr>
          <w:rStyle w:val="Enfasigrassetto"/>
          <w:rFonts w:ascii="Comic Sans MS" w:hAnsi="Comic Sans MS"/>
        </w:rPr>
        <w:t>.</w:t>
      </w:r>
    </w:p>
    <w:p w:rsidR="00055FF5" w:rsidRPr="00A7370C" w:rsidRDefault="00055FF5" w:rsidP="00055FF5">
      <w:pPr>
        <w:jc w:val="both"/>
        <w:rPr>
          <w:rStyle w:val="Enfasigrassetto"/>
          <w:rFonts w:ascii="Comic Sans MS" w:hAnsi="Comic Sans MS"/>
        </w:rPr>
      </w:pPr>
    </w:p>
    <w:p w:rsidR="005A286F" w:rsidRDefault="005A286F" w:rsidP="00055FF5">
      <w:pPr>
        <w:jc w:val="both"/>
        <w:rPr>
          <w:rStyle w:val="Enfasigrassetto"/>
          <w:rFonts w:ascii="Comic Sans MS" w:hAnsi="Comic Sans MS"/>
        </w:rPr>
      </w:pPr>
    </w:p>
    <w:p w:rsidR="00A7370C" w:rsidRPr="00A7370C" w:rsidRDefault="00A7370C" w:rsidP="00055FF5">
      <w:pPr>
        <w:jc w:val="both"/>
        <w:rPr>
          <w:rStyle w:val="Enfasigrassetto"/>
          <w:rFonts w:ascii="Comic Sans MS" w:hAnsi="Comic Sans MS"/>
        </w:rPr>
      </w:pPr>
    </w:p>
    <w:p w:rsidR="00A7370C" w:rsidRPr="00A7370C" w:rsidRDefault="00A7370C" w:rsidP="00055FF5">
      <w:pPr>
        <w:jc w:val="both"/>
        <w:rPr>
          <w:rStyle w:val="Enfasigrassetto"/>
          <w:rFonts w:ascii="Comic Sans MS" w:hAnsi="Comic Sans MS"/>
        </w:rPr>
      </w:pPr>
    </w:p>
    <w:p w:rsidR="00A7370C" w:rsidRPr="00A7370C" w:rsidRDefault="00A7370C" w:rsidP="00A7370C">
      <w:pPr>
        <w:jc w:val="both"/>
        <w:rPr>
          <w:rStyle w:val="Enfasigrassetto"/>
          <w:rFonts w:ascii="Comic Sans MS" w:hAnsi="Comic Sans MS"/>
          <w:b w:val="0"/>
          <w:i/>
        </w:rPr>
      </w:pPr>
      <w:r w:rsidRPr="00A7370C">
        <w:rPr>
          <w:rStyle w:val="Enfasigrassetto"/>
          <w:rFonts w:ascii="Comic Sans MS" w:hAnsi="Comic Sans MS"/>
          <w:b w:val="0"/>
          <w:i/>
        </w:rPr>
        <w:t>Preghiamo per la SCUOLA.</w:t>
      </w:r>
    </w:p>
    <w:p w:rsidR="00A7370C" w:rsidRPr="00A7370C" w:rsidRDefault="00A7370C" w:rsidP="00A7370C">
      <w:pPr>
        <w:jc w:val="both"/>
        <w:rPr>
          <w:rStyle w:val="Enfasigrassetto"/>
          <w:rFonts w:ascii="Comic Sans MS" w:hAnsi="Comic Sans MS"/>
          <w:b w:val="0"/>
        </w:rPr>
      </w:pPr>
      <w:r w:rsidRPr="00A7370C">
        <w:rPr>
          <w:rStyle w:val="Enfasigrassetto"/>
          <w:rFonts w:ascii="Comic Sans MS" w:hAnsi="Comic Sans MS"/>
          <w:b w:val="0"/>
        </w:rPr>
        <w:t xml:space="preserve">La Scuola sappia essere lo spazio di confronto sereno dove ogni studentessa e studente possa </w:t>
      </w:r>
      <w:r w:rsidR="00922983">
        <w:rPr>
          <w:rStyle w:val="Enfasigrassetto"/>
          <w:rFonts w:ascii="Comic Sans MS" w:hAnsi="Comic Sans MS"/>
          <w:b w:val="0"/>
        </w:rPr>
        <w:t>coltivare il suo futuro</w:t>
      </w:r>
      <w:r w:rsidRPr="00A7370C">
        <w:rPr>
          <w:rStyle w:val="Enfasigrassetto"/>
          <w:rFonts w:ascii="Comic Sans MS" w:hAnsi="Comic Sans MS"/>
          <w:b w:val="0"/>
        </w:rPr>
        <w:t xml:space="preserve"> e imparare a vivere alla luce dei valori umani e di fede.</w:t>
      </w:r>
    </w:p>
    <w:p w:rsidR="00A7370C" w:rsidRPr="00A7370C" w:rsidRDefault="00A7370C" w:rsidP="00A7370C">
      <w:pPr>
        <w:jc w:val="both"/>
        <w:rPr>
          <w:rStyle w:val="Enfasigrassetto"/>
          <w:rFonts w:ascii="Comic Sans MS" w:hAnsi="Comic Sans MS"/>
        </w:rPr>
      </w:pPr>
      <w:r w:rsidRPr="00A7370C">
        <w:rPr>
          <w:rStyle w:val="Enfasigrassetto"/>
          <w:rFonts w:ascii="Comic Sans MS" w:hAnsi="Comic Sans MS"/>
        </w:rPr>
        <w:t xml:space="preserve">RIT. </w:t>
      </w:r>
      <w:r w:rsidR="00922983">
        <w:rPr>
          <w:rStyle w:val="Enfasigrassetto"/>
          <w:rFonts w:ascii="Comic Sans MS" w:hAnsi="Comic Sans MS"/>
        </w:rPr>
        <w:t xml:space="preserve">La tua Parola illumini </w:t>
      </w:r>
      <w:r w:rsidR="00922983" w:rsidRPr="00A7370C">
        <w:rPr>
          <w:rStyle w:val="Enfasigrassetto"/>
          <w:rFonts w:ascii="Comic Sans MS" w:hAnsi="Comic Sans MS"/>
        </w:rPr>
        <w:t>le nostre scelte</w:t>
      </w:r>
      <w:r w:rsidRPr="00A7370C">
        <w:rPr>
          <w:rStyle w:val="Enfasigrassetto"/>
          <w:rFonts w:ascii="Comic Sans MS" w:hAnsi="Comic Sans MS"/>
        </w:rPr>
        <w:t>.</w:t>
      </w:r>
    </w:p>
    <w:p w:rsidR="00055FF5" w:rsidRPr="00A7370C" w:rsidRDefault="00055FF5" w:rsidP="00055FF5">
      <w:pPr>
        <w:jc w:val="both"/>
        <w:rPr>
          <w:rStyle w:val="Enfasigrassetto"/>
          <w:rFonts w:ascii="Comic Sans MS" w:hAnsi="Comic Sans MS"/>
        </w:rPr>
      </w:pPr>
    </w:p>
    <w:p w:rsidR="00A7370C" w:rsidRDefault="00A7370C" w:rsidP="00055FF5">
      <w:pPr>
        <w:jc w:val="both"/>
        <w:rPr>
          <w:rStyle w:val="Enfasigrassetto"/>
          <w:rFonts w:ascii="Comic Sans MS" w:hAnsi="Comic Sans MS"/>
        </w:rPr>
      </w:pPr>
    </w:p>
    <w:p w:rsidR="00A7370C" w:rsidRDefault="00A7370C" w:rsidP="00055FF5">
      <w:pPr>
        <w:jc w:val="both"/>
        <w:rPr>
          <w:rStyle w:val="Enfasigrassetto"/>
          <w:rFonts w:ascii="Comic Sans MS" w:hAnsi="Comic Sans MS"/>
        </w:rPr>
      </w:pPr>
    </w:p>
    <w:p w:rsidR="000D5C51" w:rsidRPr="00A7370C" w:rsidRDefault="000D5C51" w:rsidP="00055FF5">
      <w:pPr>
        <w:jc w:val="both"/>
        <w:rPr>
          <w:rStyle w:val="Enfasigrassetto"/>
          <w:rFonts w:ascii="Comic Sans MS" w:hAnsi="Comic Sans MS"/>
        </w:rPr>
      </w:pPr>
    </w:p>
    <w:p w:rsidR="00055FF5" w:rsidRPr="00A7370C" w:rsidRDefault="00055FF5" w:rsidP="00055FF5">
      <w:pPr>
        <w:jc w:val="both"/>
        <w:rPr>
          <w:rStyle w:val="Enfasigrassetto"/>
          <w:rFonts w:ascii="Comic Sans MS" w:hAnsi="Comic Sans MS"/>
          <w:b w:val="0"/>
          <w:i/>
        </w:rPr>
      </w:pPr>
      <w:r w:rsidRPr="00A7370C">
        <w:rPr>
          <w:rStyle w:val="Enfasigrassetto"/>
          <w:rFonts w:ascii="Comic Sans MS" w:hAnsi="Comic Sans MS"/>
          <w:b w:val="0"/>
        </w:rPr>
        <w:t xml:space="preserve">Preghiamo per i </w:t>
      </w:r>
      <w:r w:rsidRPr="00A7370C">
        <w:rPr>
          <w:rStyle w:val="Enfasigrassetto"/>
          <w:rFonts w:ascii="Comic Sans MS" w:hAnsi="Comic Sans MS"/>
          <w:b w:val="0"/>
          <w:i/>
        </w:rPr>
        <w:t>GIOVANI.</w:t>
      </w:r>
    </w:p>
    <w:p w:rsidR="00055FF5" w:rsidRPr="00A7370C" w:rsidRDefault="00A7370C" w:rsidP="00055FF5">
      <w:pPr>
        <w:jc w:val="both"/>
        <w:rPr>
          <w:rStyle w:val="Enfasigrassetto"/>
          <w:rFonts w:ascii="Comic Sans MS" w:hAnsi="Comic Sans MS"/>
          <w:b w:val="0"/>
        </w:rPr>
      </w:pPr>
      <w:r w:rsidRPr="00A7370C">
        <w:rPr>
          <w:rStyle w:val="Enfasigrassetto"/>
          <w:rFonts w:ascii="Comic Sans MS" w:hAnsi="Comic Sans MS"/>
          <w:b w:val="0"/>
        </w:rPr>
        <w:t>“Spes non confundi</w:t>
      </w:r>
      <w:r w:rsidR="00922983">
        <w:rPr>
          <w:rStyle w:val="Enfasigrassetto"/>
          <w:rFonts w:ascii="Comic Sans MS" w:hAnsi="Comic Sans MS"/>
          <w:b w:val="0"/>
        </w:rPr>
        <w:t>t” -</w:t>
      </w:r>
      <w:r w:rsidRPr="00A7370C">
        <w:rPr>
          <w:rStyle w:val="Enfasigrassetto"/>
          <w:rFonts w:ascii="Comic Sans MS" w:hAnsi="Comic Sans MS"/>
          <w:b w:val="0"/>
        </w:rPr>
        <w:t xml:space="preserve"> “La speranza non delude” (Rm 5,5). È questo il messaggio centrale del prossimo Giubileo. Nel cuore di ogni persona è racchiusa la speranza come desiderio e attesa del futuro. L’imprevedibilità del futuro può generare timore</w:t>
      </w:r>
      <w:r w:rsidR="00922983">
        <w:rPr>
          <w:rStyle w:val="Enfasigrassetto"/>
          <w:rFonts w:ascii="Comic Sans MS" w:hAnsi="Comic Sans MS"/>
          <w:b w:val="0"/>
        </w:rPr>
        <w:t>,</w:t>
      </w:r>
      <w:r w:rsidRPr="00A7370C">
        <w:rPr>
          <w:rStyle w:val="Enfasigrassetto"/>
          <w:rFonts w:ascii="Comic Sans MS" w:hAnsi="Comic Sans MS"/>
          <w:b w:val="0"/>
        </w:rPr>
        <w:t xml:space="preserve"> soprattutto nei giovani. Possa il Giubile</w:t>
      </w:r>
      <w:r w:rsidR="00922983">
        <w:rPr>
          <w:rStyle w:val="Enfasigrassetto"/>
          <w:rFonts w:ascii="Comic Sans MS" w:hAnsi="Comic Sans MS"/>
          <w:b w:val="0"/>
        </w:rPr>
        <w:t>o</w:t>
      </w:r>
      <w:r w:rsidRPr="00A7370C">
        <w:rPr>
          <w:rStyle w:val="Enfasigrassetto"/>
          <w:rFonts w:ascii="Comic Sans MS" w:hAnsi="Comic Sans MS"/>
          <w:b w:val="0"/>
        </w:rPr>
        <w:t xml:space="preserve"> essere per tutti </w:t>
      </w:r>
      <w:r w:rsidR="00922983">
        <w:rPr>
          <w:rStyle w:val="Enfasigrassetto"/>
          <w:rFonts w:ascii="Comic Sans MS" w:hAnsi="Comic Sans MS"/>
          <w:b w:val="0"/>
        </w:rPr>
        <w:t>scintilla di</w:t>
      </w:r>
      <w:r w:rsidRPr="00A7370C">
        <w:rPr>
          <w:rStyle w:val="Enfasigrassetto"/>
          <w:rFonts w:ascii="Comic Sans MS" w:hAnsi="Comic Sans MS"/>
          <w:b w:val="0"/>
        </w:rPr>
        <w:t xml:space="preserve"> speranza.</w:t>
      </w:r>
    </w:p>
    <w:p w:rsidR="00BB4BBC" w:rsidRPr="00A7370C" w:rsidRDefault="00BB4BBC" w:rsidP="00055FF5">
      <w:pPr>
        <w:jc w:val="both"/>
        <w:rPr>
          <w:rStyle w:val="Enfasigrassetto"/>
          <w:rFonts w:ascii="Comic Sans MS" w:hAnsi="Comic Sans MS"/>
        </w:rPr>
      </w:pPr>
      <w:r w:rsidRPr="00A7370C">
        <w:rPr>
          <w:rStyle w:val="Enfasigrassetto"/>
          <w:rFonts w:ascii="Comic Sans MS" w:hAnsi="Comic Sans MS"/>
        </w:rPr>
        <w:t xml:space="preserve">RIT. </w:t>
      </w:r>
      <w:r w:rsidR="00922983">
        <w:rPr>
          <w:rStyle w:val="Enfasigrassetto"/>
          <w:rFonts w:ascii="Comic Sans MS" w:hAnsi="Comic Sans MS"/>
        </w:rPr>
        <w:t xml:space="preserve">La tua Parola illumini </w:t>
      </w:r>
      <w:r w:rsidR="00922983" w:rsidRPr="00A7370C">
        <w:rPr>
          <w:rStyle w:val="Enfasigrassetto"/>
          <w:rFonts w:ascii="Comic Sans MS" w:hAnsi="Comic Sans MS"/>
        </w:rPr>
        <w:t>le nostre scelte</w:t>
      </w:r>
      <w:r w:rsidR="00CA4030" w:rsidRPr="00A7370C">
        <w:rPr>
          <w:rStyle w:val="Enfasigrassetto"/>
          <w:rFonts w:ascii="Comic Sans MS" w:hAnsi="Comic Sans MS"/>
        </w:rPr>
        <w:t>.</w:t>
      </w:r>
    </w:p>
    <w:p w:rsidR="00BB4BBC" w:rsidRPr="00A7370C" w:rsidRDefault="00BB4BBC" w:rsidP="00055FF5">
      <w:pPr>
        <w:jc w:val="both"/>
        <w:rPr>
          <w:rStyle w:val="Enfasigrassetto"/>
          <w:rFonts w:ascii="Comic Sans MS" w:hAnsi="Comic Sans MS"/>
        </w:rPr>
      </w:pPr>
    </w:p>
    <w:p w:rsidR="005A286F" w:rsidRDefault="005A286F" w:rsidP="00055FF5">
      <w:pPr>
        <w:jc w:val="both"/>
        <w:rPr>
          <w:rStyle w:val="Enfasigrassetto"/>
          <w:rFonts w:ascii="Comic Sans MS" w:hAnsi="Comic Sans MS"/>
        </w:rPr>
      </w:pPr>
    </w:p>
    <w:p w:rsidR="00A7370C" w:rsidRDefault="00A7370C" w:rsidP="00055FF5">
      <w:pPr>
        <w:jc w:val="both"/>
        <w:rPr>
          <w:rStyle w:val="Enfasigrassetto"/>
          <w:rFonts w:ascii="Comic Sans MS" w:hAnsi="Comic Sans MS"/>
        </w:rPr>
      </w:pPr>
    </w:p>
    <w:p w:rsidR="000D5C51" w:rsidRPr="00A7370C" w:rsidRDefault="000D5C51" w:rsidP="00055FF5">
      <w:pPr>
        <w:jc w:val="both"/>
        <w:rPr>
          <w:rStyle w:val="Enfasigrassetto"/>
          <w:rFonts w:ascii="Comic Sans MS" w:hAnsi="Comic Sans MS"/>
        </w:rPr>
      </w:pPr>
    </w:p>
    <w:p w:rsidR="00BB4BBC" w:rsidRPr="00A7370C" w:rsidRDefault="00BB4BBC" w:rsidP="00055FF5">
      <w:pPr>
        <w:jc w:val="both"/>
        <w:rPr>
          <w:rStyle w:val="Enfasigrassetto"/>
          <w:rFonts w:ascii="Comic Sans MS" w:hAnsi="Comic Sans MS"/>
          <w:b w:val="0"/>
          <w:i/>
        </w:rPr>
      </w:pPr>
      <w:r w:rsidRPr="00A7370C">
        <w:rPr>
          <w:rStyle w:val="Enfasigrassetto"/>
          <w:rFonts w:ascii="Comic Sans MS" w:hAnsi="Comic Sans MS"/>
          <w:b w:val="0"/>
          <w:i/>
        </w:rPr>
        <w:t>Preghiamo per la PACE.</w:t>
      </w:r>
    </w:p>
    <w:p w:rsidR="00BB4BBC" w:rsidRPr="00A7370C" w:rsidRDefault="00A7370C" w:rsidP="00055FF5">
      <w:pPr>
        <w:jc w:val="both"/>
        <w:rPr>
          <w:rStyle w:val="Enfasigrassetto"/>
          <w:rFonts w:ascii="Comic Sans MS" w:hAnsi="Comic Sans MS"/>
          <w:b w:val="0"/>
        </w:rPr>
      </w:pPr>
      <w:r w:rsidRPr="00A7370C">
        <w:rPr>
          <w:rStyle w:val="Enfasigrassetto"/>
          <w:rFonts w:ascii="Comic Sans MS" w:hAnsi="Comic Sans MS"/>
          <w:b w:val="0"/>
        </w:rPr>
        <w:t>“Vi lascio la pace, vi do la mia pace. Non come la dà il mondo, io la do a voi”. È questa la nostra speranza, in questo temp</w:t>
      </w:r>
      <w:r w:rsidR="00922983">
        <w:rPr>
          <w:rStyle w:val="Enfasigrassetto"/>
          <w:rFonts w:ascii="Comic Sans MS" w:hAnsi="Comic Sans MS"/>
          <w:b w:val="0"/>
        </w:rPr>
        <w:t>o di angosce per i tanti confli</w:t>
      </w:r>
      <w:r w:rsidRPr="00A7370C">
        <w:rPr>
          <w:rStyle w:val="Enfasigrassetto"/>
          <w:rFonts w:ascii="Comic Sans MS" w:hAnsi="Comic Sans MS"/>
          <w:b w:val="0"/>
        </w:rPr>
        <w:t>tti in atto nel mondo. Preghiamo perché le parole e i gesti concreti dei cristiani e di tutte le persone di buona volontà possano creare pace.</w:t>
      </w:r>
    </w:p>
    <w:p w:rsidR="00BB4BBC" w:rsidRPr="00A7370C" w:rsidRDefault="00BB4BBC" w:rsidP="00055FF5">
      <w:pPr>
        <w:jc w:val="both"/>
        <w:rPr>
          <w:rStyle w:val="Enfasigrassetto"/>
          <w:rFonts w:ascii="Comic Sans MS" w:hAnsi="Comic Sans MS"/>
          <w:b w:val="0"/>
        </w:rPr>
      </w:pPr>
      <w:r w:rsidRPr="00A7370C">
        <w:rPr>
          <w:rStyle w:val="Enfasigrassetto"/>
          <w:rFonts w:ascii="Comic Sans MS" w:hAnsi="Comic Sans MS"/>
        </w:rPr>
        <w:t xml:space="preserve">RIT. </w:t>
      </w:r>
      <w:r w:rsidR="00922983">
        <w:rPr>
          <w:rStyle w:val="Enfasigrassetto"/>
          <w:rFonts w:ascii="Comic Sans MS" w:hAnsi="Comic Sans MS"/>
        </w:rPr>
        <w:t xml:space="preserve">La tua Parola illumini </w:t>
      </w:r>
      <w:r w:rsidR="00922983" w:rsidRPr="00A7370C">
        <w:rPr>
          <w:rStyle w:val="Enfasigrassetto"/>
          <w:rFonts w:ascii="Comic Sans MS" w:hAnsi="Comic Sans MS"/>
        </w:rPr>
        <w:t>le nostre scelte</w:t>
      </w:r>
      <w:r w:rsidR="00A7370C" w:rsidRPr="00A7370C">
        <w:rPr>
          <w:rStyle w:val="Enfasigrassetto"/>
          <w:rFonts w:ascii="Comic Sans MS" w:hAnsi="Comic Sans MS"/>
        </w:rPr>
        <w:t>.</w:t>
      </w:r>
    </w:p>
    <w:p w:rsidR="00BB4BBC" w:rsidRDefault="00BB4BBC" w:rsidP="00055FF5">
      <w:pPr>
        <w:jc w:val="both"/>
        <w:rPr>
          <w:rStyle w:val="Enfasigrassetto"/>
          <w:rFonts w:ascii="Comic Sans MS" w:hAnsi="Comic Sans MS"/>
          <w:b w:val="0"/>
        </w:rPr>
      </w:pPr>
    </w:p>
    <w:p w:rsidR="00A7370C" w:rsidRPr="00A7370C" w:rsidRDefault="00A7370C" w:rsidP="00055FF5">
      <w:pPr>
        <w:jc w:val="both"/>
        <w:rPr>
          <w:rStyle w:val="Enfasigrassetto"/>
          <w:rFonts w:ascii="Comic Sans MS" w:hAnsi="Comic Sans MS"/>
          <w:b w:val="0"/>
        </w:rPr>
      </w:pPr>
    </w:p>
    <w:p w:rsidR="00A7370C" w:rsidRDefault="00A7370C" w:rsidP="00055FF5">
      <w:pPr>
        <w:jc w:val="both"/>
        <w:rPr>
          <w:rStyle w:val="Enfasigrassetto"/>
          <w:rFonts w:ascii="Comic Sans MS" w:hAnsi="Comic Sans MS"/>
          <w:b w:val="0"/>
        </w:rPr>
      </w:pPr>
    </w:p>
    <w:p w:rsidR="000D5C51" w:rsidRPr="00A7370C" w:rsidRDefault="000D5C51" w:rsidP="00055FF5">
      <w:pPr>
        <w:jc w:val="both"/>
        <w:rPr>
          <w:rStyle w:val="Enfasigrassetto"/>
          <w:rFonts w:ascii="Comic Sans MS" w:hAnsi="Comic Sans MS"/>
          <w:b w:val="0"/>
        </w:rPr>
      </w:pPr>
    </w:p>
    <w:p w:rsidR="007E6460" w:rsidRPr="00A7370C" w:rsidRDefault="007E6460" w:rsidP="00797620">
      <w:pPr>
        <w:ind w:left="705" w:hanging="705"/>
        <w:jc w:val="both"/>
        <w:rPr>
          <w:rStyle w:val="Enfasigrassetto"/>
          <w:rFonts w:ascii="Comic Sans MS" w:hAnsi="Comic Sans MS"/>
        </w:rPr>
      </w:pPr>
      <w:r w:rsidRPr="00A7370C">
        <w:rPr>
          <w:rStyle w:val="Enfasigrassetto"/>
          <w:rFonts w:ascii="Comic Sans MS" w:hAnsi="Comic Sans MS"/>
        </w:rPr>
        <w:t>Cel.</w:t>
      </w:r>
      <w:r w:rsidRPr="00A7370C">
        <w:rPr>
          <w:rStyle w:val="Enfasigrassetto"/>
          <w:rFonts w:ascii="Comic Sans MS" w:hAnsi="Comic Sans MS"/>
        </w:rPr>
        <w:tab/>
      </w:r>
      <w:r w:rsidR="005A286F" w:rsidRPr="00A7370C">
        <w:rPr>
          <w:rStyle w:val="Enfasigrassetto"/>
          <w:rFonts w:ascii="Comic Sans MS" w:hAnsi="Comic Sans MS"/>
        </w:rPr>
        <w:t xml:space="preserve">Dio, Padre della </w:t>
      </w:r>
      <w:r w:rsidR="00A7370C" w:rsidRPr="00A7370C">
        <w:rPr>
          <w:rStyle w:val="Enfasigrassetto"/>
          <w:rFonts w:ascii="Comic Sans MS" w:hAnsi="Comic Sans MS"/>
        </w:rPr>
        <w:t>vita, ascoltaci e donaci quanto ti chiediamo. Per Cristo nostro Signore</w:t>
      </w:r>
      <w:r w:rsidR="00E04FA9" w:rsidRPr="00A7370C">
        <w:rPr>
          <w:rStyle w:val="Enfasigrassetto"/>
          <w:rFonts w:ascii="Comic Sans MS" w:hAnsi="Comic Sans MS"/>
        </w:rPr>
        <w:t>.</w:t>
      </w:r>
    </w:p>
    <w:p w:rsidR="007E6460" w:rsidRDefault="007E6460" w:rsidP="00797620">
      <w:pPr>
        <w:ind w:left="705" w:hanging="705"/>
        <w:jc w:val="both"/>
        <w:rPr>
          <w:rStyle w:val="Enfasigrassetto"/>
          <w:rFonts w:ascii="Comic Sans MS" w:hAnsi="Comic Sans MS"/>
        </w:rPr>
      </w:pPr>
      <w:r w:rsidRPr="00A7370C">
        <w:rPr>
          <w:rStyle w:val="Enfasigrassetto"/>
          <w:rFonts w:ascii="Comic Sans MS" w:hAnsi="Comic Sans MS"/>
        </w:rPr>
        <w:t>T.</w:t>
      </w:r>
      <w:r w:rsidRPr="00A7370C">
        <w:rPr>
          <w:rStyle w:val="Enfasigrassetto"/>
          <w:rFonts w:ascii="Comic Sans MS" w:hAnsi="Comic Sans MS"/>
          <w:b w:val="0"/>
        </w:rPr>
        <w:tab/>
      </w:r>
      <w:r w:rsidRPr="00A7370C">
        <w:rPr>
          <w:rStyle w:val="Enfasigrassetto"/>
          <w:rFonts w:ascii="Comic Sans MS" w:hAnsi="Comic Sans MS"/>
        </w:rPr>
        <w:t>Amen.</w:t>
      </w:r>
    </w:p>
    <w:p w:rsidR="000D5C51" w:rsidRDefault="000D5C51" w:rsidP="00797620">
      <w:pPr>
        <w:ind w:left="705" w:hanging="705"/>
        <w:jc w:val="both"/>
        <w:rPr>
          <w:rStyle w:val="Enfasigrassetto"/>
          <w:rFonts w:ascii="Comic Sans MS" w:hAnsi="Comic Sans MS"/>
        </w:rPr>
      </w:pPr>
    </w:p>
    <w:p w:rsidR="000D5C51" w:rsidRDefault="000D5C51" w:rsidP="00797620">
      <w:pPr>
        <w:ind w:left="705" w:hanging="705"/>
        <w:jc w:val="both"/>
        <w:rPr>
          <w:rStyle w:val="Enfasigrassetto"/>
          <w:rFonts w:ascii="Comic Sans MS" w:hAnsi="Comic Sans MS"/>
        </w:rPr>
      </w:pPr>
    </w:p>
    <w:p w:rsidR="000D5C51" w:rsidRDefault="000D5C51" w:rsidP="00797620">
      <w:pPr>
        <w:ind w:left="705" w:hanging="705"/>
        <w:jc w:val="both"/>
        <w:rPr>
          <w:rStyle w:val="Enfasigrassetto"/>
          <w:rFonts w:ascii="Comic Sans MS" w:hAnsi="Comic Sans MS"/>
        </w:rPr>
      </w:pPr>
    </w:p>
    <w:p w:rsidR="000D5C51" w:rsidRPr="00A7370C" w:rsidRDefault="000D5C51" w:rsidP="00797620">
      <w:pPr>
        <w:ind w:left="705" w:hanging="705"/>
        <w:jc w:val="both"/>
        <w:rPr>
          <w:rStyle w:val="Enfasigrassetto"/>
          <w:rFonts w:ascii="Comic Sans MS" w:hAnsi="Comic Sans MS"/>
        </w:rPr>
      </w:pPr>
      <w:bookmarkStart w:id="0" w:name="_GoBack"/>
      <w:bookmarkEnd w:id="0"/>
    </w:p>
    <w:p w:rsidR="00C04FCC" w:rsidRDefault="00C04FCC" w:rsidP="00797620">
      <w:pPr>
        <w:pBdr>
          <w:bottom w:val="single" w:sz="12" w:space="1" w:color="auto"/>
        </w:pBdr>
        <w:jc w:val="both"/>
        <w:rPr>
          <w:rStyle w:val="Enfasigrassetto"/>
          <w:rFonts w:ascii="Comic Sans MS" w:hAnsi="Comic Sans MS"/>
          <w:b w:val="0"/>
          <w:sz w:val="2"/>
          <w:szCs w:val="18"/>
        </w:rPr>
      </w:pPr>
    </w:p>
    <w:p w:rsidR="005A286F" w:rsidRPr="005A286F" w:rsidRDefault="005A286F" w:rsidP="00797620">
      <w:pPr>
        <w:pBdr>
          <w:bottom w:val="single" w:sz="12" w:space="1" w:color="auto"/>
        </w:pBdr>
        <w:jc w:val="both"/>
        <w:rPr>
          <w:rStyle w:val="Enfasigrassetto"/>
          <w:rFonts w:ascii="Comic Sans MS" w:hAnsi="Comic Sans MS"/>
          <w:b w:val="0"/>
          <w:sz w:val="2"/>
          <w:szCs w:val="18"/>
        </w:rPr>
      </w:pPr>
    </w:p>
    <w:p w:rsidR="0093451F" w:rsidRPr="001D43B9" w:rsidRDefault="0093451F" w:rsidP="00797620">
      <w:pPr>
        <w:pBdr>
          <w:bottom w:val="single" w:sz="12" w:space="1" w:color="auto"/>
        </w:pBdr>
        <w:jc w:val="both"/>
        <w:rPr>
          <w:rStyle w:val="Enfasigrassetto"/>
          <w:rFonts w:ascii="Comic Sans MS" w:hAnsi="Comic Sans MS"/>
          <w:b w:val="0"/>
          <w:sz w:val="10"/>
          <w:szCs w:val="10"/>
        </w:rPr>
      </w:pPr>
    </w:p>
    <w:p w:rsidR="007E6460" w:rsidRPr="008F132D" w:rsidRDefault="007E6460" w:rsidP="007E6460">
      <w:pPr>
        <w:jc w:val="center"/>
        <w:rPr>
          <w:rStyle w:val="Enfasigrassetto"/>
          <w:rFonts w:ascii="Comic Sans MS" w:hAnsi="Comic Sans MS"/>
          <w:b w:val="0"/>
          <w:sz w:val="18"/>
          <w:szCs w:val="18"/>
        </w:rPr>
      </w:pPr>
      <w:r w:rsidRPr="008F132D">
        <w:rPr>
          <w:rStyle w:val="Enfasigrassetto"/>
          <w:rFonts w:ascii="Comic Sans MS" w:hAnsi="Comic Sans MS"/>
          <w:b w:val="0"/>
          <w:sz w:val="18"/>
          <w:szCs w:val="18"/>
        </w:rPr>
        <w:t>UFFICIO DIOCESANO</w:t>
      </w:r>
      <w:r w:rsidR="008F132D">
        <w:rPr>
          <w:rStyle w:val="Enfasigrassetto"/>
          <w:rFonts w:ascii="Comic Sans MS" w:hAnsi="Comic Sans MS"/>
          <w:b w:val="0"/>
          <w:sz w:val="18"/>
          <w:szCs w:val="18"/>
        </w:rPr>
        <w:t xml:space="preserve"> PER L’EDUCAZIONE, LA SCUOLA E</w:t>
      </w:r>
    </w:p>
    <w:p w:rsidR="007E6460" w:rsidRPr="008F132D" w:rsidRDefault="007E6460" w:rsidP="007E6460">
      <w:pPr>
        <w:jc w:val="center"/>
        <w:rPr>
          <w:rStyle w:val="Enfasigrassetto"/>
          <w:rFonts w:ascii="Comic Sans MS" w:hAnsi="Comic Sans MS"/>
          <w:b w:val="0"/>
          <w:sz w:val="18"/>
          <w:szCs w:val="18"/>
        </w:rPr>
      </w:pPr>
      <w:r w:rsidRPr="008F132D">
        <w:rPr>
          <w:rStyle w:val="Enfasigrassetto"/>
          <w:rFonts w:ascii="Comic Sans MS" w:hAnsi="Comic Sans MS"/>
          <w:b w:val="0"/>
          <w:sz w:val="18"/>
          <w:szCs w:val="18"/>
        </w:rPr>
        <w:t>L’INSEGNAMENTO DELLA RELIGIONE CATTOLICA - VICENZA</w:t>
      </w:r>
    </w:p>
    <w:sectPr w:rsidR="007E6460" w:rsidRPr="008F132D" w:rsidSect="00797620">
      <w:pgSz w:w="11907" w:h="16839" w:code="1"/>
      <w:pgMar w:top="851" w:right="851" w:bottom="851" w:left="851" w:header="709" w:footer="12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939" w:rsidRDefault="00362939">
      <w:r>
        <w:separator/>
      </w:r>
    </w:p>
  </w:endnote>
  <w:endnote w:type="continuationSeparator" w:id="0">
    <w:p w:rsidR="00362939" w:rsidRDefault="0036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939" w:rsidRDefault="00362939">
      <w:r>
        <w:separator/>
      </w:r>
    </w:p>
  </w:footnote>
  <w:footnote w:type="continuationSeparator" w:id="0">
    <w:p w:rsidR="00362939" w:rsidRDefault="0036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9A8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DC3F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09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7A6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6B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09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F09ED"/>
    <w:multiLevelType w:val="multilevel"/>
    <w:tmpl w:val="CD40BF9A"/>
    <w:styleLink w:val="Elencopuntato"/>
    <w:lvl w:ilvl="0">
      <w:start w:val="1"/>
      <w:numFmt w:val="bullet"/>
      <w:pStyle w:val="Puntoelenco1"/>
      <w:lvlText w:val=""/>
      <w:lvlJc w:val="left"/>
      <w:pPr>
        <w:ind w:left="245" w:hanging="245"/>
      </w:pPr>
      <w:rPr>
        <w:rFonts w:ascii="Wingdings 2" w:hAnsi="Wingdings 2" w:hint="default"/>
        <w:color w:val="FE8637" w:themeColor="accent1"/>
        <w:sz w:val="16"/>
      </w:rPr>
    </w:lvl>
    <w:lvl w:ilvl="1">
      <w:start w:val="1"/>
      <w:numFmt w:val="bullet"/>
      <w:pStyle w:val="Puntoelenco21"/>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1" w15:restartNumberingAfterBreak="0">
    <w:nsid w:val="197E3499"/>
    <w:multiLevelType w:val="multilevel"/>
    <w:tmpl w:val="85C08436"/>
    <w:styleLink w:val="Elenconumerato"/>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2" w15:restartNumberingAfterBreak="0">
    <w:nsid w:val="504A6C30"/>
    <w:multiLevelType w:val="hybridMultilevel"/>
    <w:tmpl w:val="70F04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3"/>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1"/>
  </w:num>
  <w:num w:numId="20">
    <w:abstractNumId w:val="10"/>
  </w:num>
  <w:num w:numId="21">
    <w:abstractNumId w:val="10"/>
  </w:num>
  <w:num w:numId="22">
    <w:abstractNumId w:val="1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9"/>
  <w:hyphenationZone w:val="280"/>
  <w:drawingGridHorizontalSpacing w:val="100"/>
  <w:displayHorizontalDrawingGridEvery w:val="2"/>
  <w:characterSpacingControl w:val="doNotCompress"/>
  <w:hdrShapeDefaults>
    <o:shapedefaults v:ext="edit" spidmax="40961" style="mso-height-percent:900" fillcolor="white">
      <v:fill color="white"/>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49"/>
    <w:rsid w:val="00030BD0"/>
    <w:rsid w:val="00034D6D"/>
    <w:rsid w:val="00055FF5"/>
    <w:rsid w:val="000D5C51"/>
    <w:rsid w:val="00191FB8"/>
    <w:rsid w:val="001A548C"/>
    <w:rsid w:val="001A611E"/>
    <w:rsid w:val="001D43B9"/>
    <w:rsid w:val="002840A9"/>
    <w:rsid w:val="00362939"/>
    <w:rsid w:val="003D49C5"/>
    <w:rsid w:val="00462EDF"/>
    <w:rsid w:val="004D0CD9"/>
    <w:rsid w:val="004E26A2"/>
    <w:rsid w:val="00514B5A"/>
    <w:rsid w:val="005A286F"/>
    <w:rsid w:val="00655BF5"/>
    <w:rsid w:val="00685C1D"/>
    <w:rsid w:val="0070191B"/>
    <w:rsid w:val="00797620"/>
    <w:rsid w:val="007C1E25"/>
    <w:rsid w:val="007E6460"/>
    <w:rsid w:val="008F132D"/>
    <w:rsid w:val="00922983"/>
    <w:rsid w:val="009248C9"/>
    <w:rsid w:val="0093451F"/>
    <w:rsid w:val="009C63CF"/>
    <w:rsid w:val="00A7370C"/>
    <w:rsid w:val="00B11221"/>
    <w:rsid w:val="00BB4BBC"/>
    <w:rsid w:val="00C04FCC"/>
    <w:rsid w:val="00C31349"/>
    <w:rsid w:val="00C40984"/>
    <w:rsid w:val="00C53720"/>
    <w:rsid w:val="00C97CA5"/>
    <w:rsid w:val="00CA4030"/>
    <w:rsid w:val="00CB15E2"/>
    <w:rsid w:val="00D41C3F"/>
    <w:rsid w:val="00DA72EF"/>
    <w:rsid w:val="00E04FA9"/>
    <w:rsid w:val="00EC0A82"/>
    <w:rsid w:val="00F76E30"/>
  </w:rsids>
  <m:mathPr>
    <m:mathFont m:val="Cambria Math"/>
    <m:brkBin m:val="before"/>
    <m:brkBinSub m:val="--"/>
    <m:smallFrac m:val="0"/>
    <m:dispDef/>
    <m:lMargin m:val="1440"/>
    <m:rMargin m:val="144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style="mso-height-percent:900" fillcolor="white">
      <v:fill color="white"/>
      <o:colormru v:ext="edit" colors="#40a6be,#b4dce6,#98cfdc,#ff7d26,#ff9d5b"/>
    </o:shapedefaults>
    <o:shapelayout v:ext="edit">
      <o:idmap v:ext="edit" data="1"/>
    </o:shapelayout>
  </w:shapeDefaults>
  <w:decimalSymbol w:val=","/>
  <w:listSeparator w:val=";"/>
  <w14:docId w14:val="69A2FCE7"/>
  <w15:docId w15:val="{09390D20-6ABC-433B-AE06-56E4C29C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iPriority="0"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1349"/>
    <w:pPr>
      <w:spacing w:after="0" w:line="240" w:lineRule="auto"/>
    </w:pPr>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semiHidden/>
    <w:unhideWhenUsed/>
    <w:pPr>
      <w:spacing w:before="360" w:after="40"/>
      <w:outlineLvl w:val="0"/>
    </w:pPr>
    <w:rPr>
      <w:rFonts w:asciiTheme="majorHAnsi" w:hAnsiTheme="majorHAnsi"/>
      <w:smallCaps/>
      <w:spacing w:val="5"/>
      <w:sz w:val="32"/>
      <w:szCs w:val="32"/>
    </w:rPr>
  </w:style>
  <w:style w:type="paragraph" w:styleId="Titolo2">
    <w:name w:val="heading 2"/>
    <w:basedOn w:val="Normale"/>
    <w:next w:val="Normale"/>
    <w:link w:val="Titolo2Carattere"/>
    <w:uiPriority w:val="9"/>
    <w:semiHidden/>
    <w:unhideWhenUsed/>
    <w:pPr>
      <w:outlineLvl w:val="1"/>
    </w:pPr>
    <w:rPr>
      <w:rFonts w:asciiTheme="majorHAnsi" w:hAnsiTheme="majorHAnsi"/>
      <w:sz w:val="28"/>
      <w:szCs w:val="28"/>
    </w:rPr>
  </w:style>
  <w:style w:type="paragraph" w:styleId="Titolo3">
    <w:name w:val="heading 3"/>
    <w:basedOn w:val="Normale"/>
    <w:next w:val="Normale"/>
    <w:link w:val="Titolo3Carattere"/>
    <w:uiPriority w:val="9"/>
    <w:semiHidden/>
    <w:unhideWhenUsed/>
    <w:pPr>
      <w:outlineLvl w:val="2"/>
    </w:pPr>
    <w:rPr>
      <w:rFonts w:asciiTheme="majorHAnsi" w:hAnsiTheme="majorHAnsi"/>
      <w:spacing w:val="5"/>
      <w:sz w:val="24"/>
      <w:szCs w:val="24"/>
    </w:rPr>
  </w:style>
  <w:style w:type="paragraph" w:styleId="Titolo4">
    <w:name w:val="heading 4"/>
    <w:basedOn w:val="Normale"/>
    <w:next w:val="Normale"/>
    <w:link w:val="Titolo4Carattere"/>
    <w:uiPriority w:val="9"/>
    <w:semiHidden/>
    <w:unhideWhenUsed/>
    <w:pPr>
      <w:outlineLvl w:val="3"/>
    </w:pPr>
    <w:rPr>
      <w:rFonts w:asciiTheme="majorHAnsi" w:hAnsiTheme="majorHAnsi"/>
      <w:color w:val="E65B01" w:themeColor="accent1" w:themeShade="BF"/>
      <w:sz w:val="22"/>
      <w:szCs w:val="22"/>
    </w:rPr>
  </w:style>
  <w:style w:type="paragraph" w:styleId="Titolo5">
    <w:name w:val="heading 5"/>
    <w:basedOn w:val="Normale"/>
    <w:next w:val="Normale"/>
    <w:link w:val="Titolo5Carattere"/>
    <w:uiPriority w:val="9"/>
    <w:semiHidden/>
    <w:unhideWhenUsed/>
    <w:pPr>
      <w:outlineLvl w:val="4"/>
    </w:pPr>
    <w:rPr>
      <w:i/>
      <w:color w:val="E65B01" w:themeColor="accent1" w:themeShade="BF"/>
      <w:sz w:val="22"/>
      <w:szCs w:val="22"/>
    </w:rPr>
  </w:style>
  <w:style w:type="paragraph" w:styleId="Titolo6">
    <w:name w:val="heading 6"/>
    <w:basedOn w:val="Normale"/>
    <w:next w:val="Normale"/>
    <w:link w:val="Titolo6Carattere"/>
    <w:uiPriority w:val="9"/>
    <w:semiHidden/>
    <w:unhideWhenUsed/>
    <w:pPr>
      <w:outlineLvl w:val="5"/>
    </w:pPr>
    <w:rPr>
      <w:b/>
      <w:color w:val="E65B01" w:themeColor="accent1" w:themeShade="BF"/>
    </w:rPr>
  </w:style>
  <w:style w:type="paragraph" w:styleId="Titolo7">
    <w:name w:val="heading 7"/>
    <w:basedOn w:val="Normale"/>
    <w:next w:val="Normale"/>
    <w:link w:val="Titolo7Carattere"/>
    <w:uiPriority w:val="9"/>
    <w:semiHidden/>
    <w:unhideWhenUsed/>
    <w:pPr>
      <w:outlineLvl w:val="6"/>
    </w:pPr>
    <w:rPr>
      <w:b/>
      <w:i/>
      <w:color w:val="E65B01" w:themeColor="accent1" w:themeShade="BF"/>
    </w:rPr>
  </w:style>
  <w:style w:type="paragraph" w:styleId="Titolo8">
    <w:name w:val="heading 8"/>
    <w:basedOn w:val="Normale"/>
    <w:next w:val="Normale"/>
    <w:link w:val="Titolo8Carattere"/>
    <w:uiPriority w:val="9"/>
    <w:semiHidden/>
    <w:unhideWhenUsed/>
    <w:pPr>
      <w:outlineLvl w:val="7"/>
    </w:pPr>
    <w:rPr>
      <w:b/>
      <w:color w:val="3667C3" w:themeColor="accent2" w:themeShade="BF"/>
    </w:rPr>
  </w:style>
  <w:style w:type="paragraph" w:styleId="Titolo9">
    <w:name w:val="heading 9"/>
    <w:basedOn w:val="Normale"/>
    <w:next w:val="Normale"/>
    <w:link w:val="Titolo9Carattere"/>
    <w:uiPriority w:val="9"/>
    <w:semiHidden/>
    <w:unhideWhenUsed/>
    <w:pPr>
      <w:outlineLvl w:val="8"/>
    </w:pPr>
    <w:rPr>
      <w:b/>
      <w:i/>
      <w:color w:val="3667C3" w:themeColor="accent2" w:themeShade="BF"/>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ientronormale">
    <w:name w:val="Normal Indent"/>
    <w:basedOn w:val="Normale"/>
    <w:uiPriority w:val="99"/>
    <w:unhideWhenUsed/>
    <w:pPr>
      <w:ind w:left="720"/>
    </w:pPr>
  </w:style>
  <w:style w:type="character" w:styleId="Titolodellibro">
    <w:name w:val="Book Title"/>
    <w:basedOn w:val="Carpredefinitoparagrafo"/>
    <w:uiPriority w:val="33"/>
    <w:qFormat/>
    <w:rPr>
      <w:rFonts w:cs="Times New Roman"/>
      <w:smallCaps/>
      <w:color w:val="000000"/>
      <w:spacing w:val="10"/>
    </w:rPr>
  </w:style>
  <w:style w:type="numbering" w:customStyle="1" w:styleId="Elencopuntato">
    <w:name w:val="Elenco puntato"/>
    <w:uiPriority w:val="99"/>
    <w:pPr>
      <w:numPr>
        <w:numId w:val="2"/>
      </w:numPr>
    </w:pPr>
  </w:style>
  <w:style w:type="paragraph" w:customStyle="1" w:styleId="Indirizzomittente1">
    <w:name w:val="Indirizzo mittente1"/>
    <w:basedOn w:val="Normale"/>
    <w:uiPriority w:val="2"/>
    <w:qFormat/>
    <w:rPr>
      <w:color w:val="FFFFFF" w:themeColor="background1"/>
      <w:spacing w:val="20"/>
    </w:rPr>
  </w:style>
  <w:style w:type="paragraph" w:styleId="Intestazione">
    <w:name w:val="header"/>
    <w:basedOn w:val="Normale"/>
    <w:link w:val="IntestazioneCarattere"/>
    <w:uiPriority w:val="99"/>
    <w:semiHidden/>
    <w:unhideWhenUsed/>
    <w:pPr>
      <w:tabs>
        <w:tab w:val="center" w:pos="4680"/>
        <w:tab w:val="right" w:pos="9360"/>
      </w:tabs>
    </w:pPr>
  </w:style>
  <w:style w:type="character" w:customStyle="1" w:styleId="IntestazioneCarattere">
    <w:name w:val="Intestazione Carattere"/>
    <w:basedOn w:val="Carpredefinitoparagrafo"/>
    <w:link w:val="Intestazione"/>
    <w:uiPriority w:val="99"/>
    <w:semiHidden/>
    <w:rPr>
      <w:color w:val="414751" w:themeColor="text2" w:themeShade="BF"/>
      <w:sz w:val="20"/>
      <w:szCs w:val="20"/>
    </w:rPr>
  </w:style>
  <w:style w:type="paragraph" w:styleId="Pidipagina">
    <w:name w:val="footer"/>
    <w:basedOn w:val="Normale"/>
    <w:link w:val="Pidipagina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rPr>
      <w:color w:val="414751" w:themeColor="text2" w:themeShade="BF"/>
      <w:sz w:val="20"/>
      <w:szCs w:val="20"/>
    </w:rPr>
  </w:style>
  <w:style w:type="paragraph" w:styleId="Formuladiapertura">
    <w:name w:val="Salutation"/>
    <w:basedOn w:val="Rientronormale"/>
    <w:next w:val="Normale"/>
    <w:link w:val="FormuladiaperturaCarattere"/>
    <w:uiPriority w:val="4"/>
    <w:unhideWhenUsed/>
    <w:qFormat/>
    <w:pPr>
      <w:ind w:left="0"/>
    </w:pPr>
    <w:rPr>
      <w:b/>
    </w:rPr>
  </w:style>
  <w:style w:type="character" w:customStyle="1" w:styleId="FormuladiaperturaCarattere">
    <w:name w:val="Formula di apertura Carattere"/>
    <w:basedOn w:val="Carpredefinitoparagrafo"/>
    <w:link w:val="Formuladiapertura"/>
    <w:uiPriority w:val="4"/>
    <w:rPr>
      <w:b/>
      <w:color w:val="414751" w:themeColor="text2" w:themeShade="BF"/>
      <w:sz w:val="20"/>
      <w:szCs w:val="20"/>
    </w:rPr>
  </w:style>
  <w:style w:type="paragraph" w:customStyle="1" w:styleId="Oggetto">
    <w:name w:val="Oggetto"/>
    <w:basedOn w:val="Rientronormale"/>
    <w:uiPriority w:val="7"/>
    <w:qFormat/>
    <w:pPr>
      <w:ind w:left="0"/>
    </w:pPr>
    <w:rPr>
      <w:b/>
      <w:color w:val="FE8637" w:themeColor="accent1"/>
    </w:rPr>
  </w:style>
  <w:style w:type="paragraph" w:customStyle="1" w:styleId="Indirizzodestinatario1">
    <w:name w:val="Indirizzo destinatario1"/>
    <w:basedOn w:val="Nessunaspaziatura"/>
    <w:link w:val="Carindirizzodestinatario"/>
    <w:uiPriority w:val="5"/>
    <w:qFormat/>
    <w:pPr>
      <w:spacing w:after="480"/>
      <w:contextualSpacing/>
    </w:pPr>
    <w:rPr>
      <w:rFonts w:asciiTheme="majorHAnsi" w:hAnsiTheme="majorHAnsi"/>
    </w:rPr>
  </w:style>
  <w:style w:type="paragraph" w:styleId="Formuladichiusura">
    <w:name w:val="Closing"/>
    <w:basedOn w:val="Nessunaspaziatura"/>
    <w:link w:val="FormuladichiusuraCarattere"/>
    <w:uiPriority w:val="5"/>
    <w:unhideWhenUsed/>
    <w:qFormat/>
    <w:pPr>
      <w:spacing w:before="960" w:after="960"/>
      <w:ind w:right="2520"/>
    </w:pPr>
  </w:style>
  <w:style w:type="character" w:customStyle="1" w:styleId="FormuladichiusuraCarattere">
    <w:name w:val="Formula di chiusura Carattere"/>
    <w:basedOn w:val="Carpredefinitoparagrafo"/>
    <w:link w:val="Formuladichiusura"/>
    <w:uiPriority w:val="5"/>
    <w:rPr>
      <w:color w:val="414751" w:themeColor="text2" w:themeShade="BF"/>
      <w:sz w:val="20"/>
      <w:szCs w:val="20"/>
    </w:rPr>
  </w:style>
  <w:style w:type="character" w:styleId="Enfasigrassetto">
    <w:name w:val="Strong"/>
    <w:basedOn w:val="Carpredefinitoparagrafo"/>
    <w:uiPriority w:val="8"/>
    <w:qFormat/>
    <w:rPr>
      <w:b/>
      <w:bCs/>
    </w:rPr>
  </w:style>
  <w:style w:type="paragraph" w:styleId="Didascalia">
    <w:name w:val="caption"/>
    <w:basedOn w:val="Normale"/>
    <w:next w:val="Normale"/>
    <w:uiPriority w:val="99"/>
    <w:semiHidden/>
    <w:pPr>
      <w:jc w:val="right"/>
    </w:pPr>
    <w:rPr>
      <w:b/>
      <w:bCs/>
      <w:color w:val="E65B01" w:themeColor="accent1" w:themeShade="BF"/>
      <w:sz w:val="16"/>
      <w:szCs w:val="16"/>
    </w:rPr>
  </w:style>
  <w:style w:type="character" w:styleId="Enfasicorsivo">
    <w:name w:val="Emphasis"/>
    <w:uiPriority w:val="20"/>
    <w:qFormat/>
    <w:rPr>
      <w:b/>
      <w:i/>
      <w:color w:val="2B2F36" w:themeColor="text2" w:themeShade="80"/>
      <w:spacing w:val="10"/>
      <w:sz w:val="18"/>
      <w:szCs w:val="18"/>
    </w:rPr>
  </w:style>
  <w:style w:type="character" w:customStyle="1" w:styleId="Titolo1Carattere">
    <w:name w:val="Titolo 1 Carattere"/>
    <w:basedOn w:val="Carpredefinitoparagrafo"/>
    <w:link w:val="Titolo1"/>
    <w:uiPriority w:val="9"/>
    <w:semiHidden/>
    <w:rPr>
      <w:rFonts w:asciiTheme="majorHAnsi" w:hAnsiTheme="majorHAnsi"/>
      <w:smallCaps/>
      <w:color w:val="414751" w:themeColor="text2" w:themeShade="BF"/>
      <w:spacing w:val="5"/>
      <w:sz w:val="32"/>
      <w:szCs w:val="32"/>
    </w:rPr>
  </w:style>
  <w:style w:type="character" w:customStyle="1" w:styleId="Titolo2Carattere">
    <w:name w:val="Titolo 2 Carattere"/>
    <w:basedOn w:val="Carpredefinitoparagrafo"/>
    <w:link w:val="Titolo2"/>
    <w:uiPriority w:val="9"/>
    <w:semiHidden/>
    <w:rPr>
      <w:rFonts w:asciiTheme="majorHAnsi" w:hAnsiTheme="majorHAnsi"/>
      <w:color w:val="414751" w:themeColor="text2" w:themeShade="BF"/>
      <w:sz w:val="28"/>
      <w:szCs w:val="28"/>
    </w:rPr>
  </w:style>
  <w:style w:type="character" w:customStyle="1" w:styleId="Titolo3Carattere">
    <w:name w:val="Titolo 3 Carattere"/>
    <w:basedOn w:val="Carpredefinitoparagrafo"/>
    <w:link w:val="Titolo3"/>
    <w:uiPriority w:val="9"/>
    <w:semiHidden/>
    <w:rPr>
      <w:rFonts w:asciiTheme="majorHAnsi" w:hAnsiTheme="majorHAnsi"/>
      <w:color w:val="414751" w:themeColor="text2" w:themeShade="BF"/>
      <w:spacing w:val="5"/>
      <w:sz w:val="24"/>
      <w:szCs w:val="24"/>
    </w:rPr>
  </w:style>
  <w:style w:type="character" w:customStyle="1" w:styleId="Titolo4Carattere">
    <w:name w:val="Titolo 4 Carattere"/>
    <w:basedOn w:val="Carpredefinitoparagrafo"/>
    <w:link w:val="Titolo4"/>
    <w:uiPriority w:val="9"/>
    <w:semiHidden/>
    <w:rPr>
      <w:rFonts w:asciiTheme="majorHAnsi" w:hAnsiTheme="majorHAnsi"/>
      <w:color w:val="E65B01" w:themeColor="accent1" w:themeShade="BF"/>
    </w:rPr>
  </w:style>
  <w:style w:type="character" w:customStyle="1" w:styleId="Titolo5Carattere">
    <w:name w:val="Titolo 5 Carattere"/>
    <w:basedOn w:val="Carpredefinitoparagrafo"/>
    <w:link w:val="Titolo5"/>
    <w:uiPriority w:val="9"/>
    <w:semiHidden/>
    <w:rPr>
      <w:i/>
      <w:color w:val="E65B01" w:themeColor="accent1" w:themeShade="BF"/>
    </w:rPr>
  </w:style>
  <w:style w:type="character" w:customStyle="1" w:styleId="Titolo6Carattere">
    <w:name w:val="Titolo 6 Carattere"/>
    <w:basedOn w:val="Carpredefinitoparagrafo"/>
    <w:link w:val="Titolo6"/>
    <w:uiPriority w:val="9"/>
    <w:semiHidden/>
    <w:rPr>
      <w:b/>
      <w:color w:val="E65B01" w:themeColor="accent1" w:themeShade="BF"/>
      <w:sz w:val="20"/>
      <w:szCs w:val="20"/>
    </w:rPr>
  </w:style>
  <w:style w:type="character" w:customStyle="1" w:styleId="Titolo7Carattere">
    <w:name w:val="Titolo 7 Carattere"/>
    <w:basedOn w:val="Carpredefinitoparagrafo"/>
    <w:link w:val="Titolo7"/>
    <w:uiPriority w:val="9"/>
    <w:semiHidden/>
    <w:rPr>
      <w:b/>
      <w:i/>
      <w:color w:val="E65B01" w:themeColor="accent1" w:themeShade="BF"/>
      <w:sz w:val="20"/>
      <w:szCs w:val="20"/>
    </w:rPr>
  </w:style>
  <w:style w:type="character" w:customStyle="1" w:styleId="Titolo8Carattere">
    <w:name w:val="Titolo 8 Carattere"/>
    <w:basedOn w:val="Carpredefinitoparagrafo"/>
    <w:link w:val="Titolo8"/>
    <w:uiPriority w:val="9"/>
    <w:semiHidden/>
    <w:rPr>
      <w:b/>
      <w:color w:val="3667C3" w:themeColor="accent2" w:themeShade="BF"/>
      <w:sz w:val="20"/>
      <w:szCs w:val="20"/>
    </w:rPr>
  </w:style>
  <w:style w:type="character" w:customStyle="1" w:styleId="Titolo9Carattere">
    <w:name w:val="Titolo 9 Carattere"/>
    <w:basedOn w:val="Carpredefinitoparagrafo"/>
    <w:link w:val="Titolo9"/>
    <w:uiPriority w:val="9"/>
    <w:semiHidden/>
    <w:rPr>
      <w:b/>
      <w:i/>
      <w:color w:val="3667C3" w:themeColor="accent2" w:themeShade="BF"/>
      <w:sz w:val="18"/>
      <w:szCs w:val="18"/>
    </w:rPr>
  </w:style>
  <w:style w:type="character" w:styleId="Enfasiintensa">
    <w:name w:val="Intense Emphasis"/>
    <w:basedOn w:val="Carpredefinitoparagrafo"/>
    <w:uiPriority w:val="21"/>
    <w:qFormat/>
    <w:rPr>
      <w:i/>
      <w:caps/>
      <w:color w:val="E65B01" w:themeColor="accent1" w:themeShade="BF"/>
      <w:spacing w:val="10"/>
      <w:sz w:val="18"/>
      <w:szCs w:val="18"/>
    </w:rPr>
  </w:style>
  <w:style w:type="paragraph" w:styleId="Citazione">
    <w:name w:val="Quote"/>
    <w:basedOn w:val="Normale"/>
    <w:link w:val="CitazioneCarattere"/>
    <w:uiPriority w:val="29"/>
    <w:qFormat/>
    <w:rPr>
      <w:i/>
    </w:rPr>
  </w:style>
  <w:style w:type="character" w:customStyle="1" w:styleId="CitazioneCarattere">
    <w:name w:val="Citazione Carattere"/>
    <w:basedOn w:val="Carpredefinitoparagrafo"/>
    <w:link w:val="Citazione"/>
    <w:uiPriority w:val="29"/>
    <w:rPr>
      <w:i/>
      <w:color w:val="414751" w:themeColor="text2" w:themeShade="BF"/>
      <w:sz w:val="20"/>
      <w:szCs w:val="20"/>
    </w:rPr>
  </w:style>
  <w:style w:type="paragraph" w:styleId="Citazioneintensa">
    <w:name w:val="Intense Quote"/>
    <w:basedOn w:val="Citazione"/>
    <w:link w:val="CitazioneintensaCarattere"/>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CitazioneintensaCarattere">
    <w:name w:val="Citazione intensa Carattere"/>
    <w:basedOn w:val="Carpredefinitoparagrafo"/>
    <w:link w:val="Citazioneintensa"/>
    <w:uiPriority w:val="30"/>
    <w:rPr>
      <w:color w:val="E65B01" w:themeColor="accent1" w:themeShade="BF"/>
      <w:sz w:val="20"/>
      <w:szCs w:val="20"/>
    </w:rPr>
  </w:style>
  <w:style w:type="character" w:styleId="Riferimentointenso">
    <w:name w:val="Intense Reference"/>
    <w:basedOn w:val="Carpredefinitoparagrafo"/>
    <w:uiPriority w:val="32"/>
    <w:qFormat/>
    <w:rPr>
      <w:rFonts w:cs="Times New Roman"/>
      <w:b/>
      <w:caps/>
      <w:color w:val="3667C3" w:themeColor="accent2" w:themeShade="BF"/>
      <w:spacing w:val="5"/>
      <w:sz w:val="18"/>
      <w:szCs w:val="18"/>
    </w:rPr>
  </w:style>
  <w:style w:type="numbering" w:customStyle="1" w:styleId="Elenconumerato">
    <w:name w:val="Elenco numerato"/>
    <w:uiPriority w:val="99"/>
    <w:pPr>
      <w:numPr>
        <w:numId w:val="3"/>
      </w:numPr>
    </w:pPr>
  </w:style>
  <w:style w:type="paragraph" w:styleId="Sottotitolo">
    <w:name w:val="Subtitle"/>
    <w:basedOn w:val="Normale"/>
    <w:link w:val="SottotitoloCarattere"/>
    <w:uiPriority w:val="11"/>
    <w:rPr>
      <w:i/>
      <w:color w:val="575F6D" w:themeColor="text2"/>
      <w:spacing w:val="5"/>
      <w:sz w:val="24"/>
      <w:szCs w:val="24"/>
    </w:rPr>
  </w:style>
  <w:style w:type="character" w:customStyle="1" w:styleId="SottotitoloCarattere">
    <w:name w:val="Sottotitolo Carattere"/>
    <w:basedOn w:val="Carpredefinitoparagrafo"/>
    <w:link w:val="Sottotitolo"/>
    <w:uiPriority w:val="11"/>
    <w:rPr>
      <w:i/>
      <w:color w:val="575F6D" w:themeColor="text2"/>
      <w:spacing w:val="5"/>
      <w:sz w:val="24"/>
      <w:szCs w:val="24"/>
    </w:rPr>
  </w:style>
  <w:style w:type="character" w:styleId="Enfasidelicata">
    <w:name w:val="Subtle Emphasis"/>
    <w:basedOn w:val="Carpredefinitoparagrafo"/>
    <w:uiPriority w:val="19"/>
    <w:qFormat/>
    <w:rPr>
      <w:i/>
      <w:color w:val="E65B01" w:themeColor="accent1" w:themeShade="BF"/>
    </w:rPr>
  </w:style>
  <w:style w:type="character" w:styleId="Riferimentodelicato">
    <w:name w:val="Subtle Reference"/>
    <w:basedOn w:val="Carpredefinitoparagrafo"/>
    <w:uiPriority w:val="31"/>
    <w:qFormat/>
    <w:rPr>
      <w:rFonts w:cs="Times New Roman"/>
      <w:b/>
      <w:i/>
      <w:color w:val="3667C3" w:themeColor="accent2" w:themeShade="BF"/>
    </w:rPr>
  </w:style>
  <w:style w:type="paragraph" w:styleId="Titolo">
    <w:name w:val="Title"/>
    <w:basedOn w:val="Normale"/>
    <w:link w:val="TitoloCarattere"/>
    <w:uiPriority w:val="10"/>
    <w:rPr>
      <w:rFonts w:asciiTheme="majorHAnsi" w:hAnsiTheme="majorHAnsi"/>
      <w:smallCaps/>
      <w:color w:val="FE8637" w:themeColor="accent1"/>
      <w:spacing w:val="10"/>
      <w:sz w:val="48"/>
      <w:szCs w:val="48"/>
    </w:rPr>
  </w:style>
  <w:style w:type="character" w:customStyle="1" w:styleId="TitoloCarattere">
    <w:name w:val="Titolo Carattere"/>
    <w:basedOn w:val="Carpredefinitoparagrafo"/>
    <w:link w:val="Titolo"/>
    <w:uiPriority w:val="10"/>
    <w:rPr>
      <w:rFonts w:asciiTheme="majorHAnsi" w:hAnsiTheme="majorHAnsi"/>
      <w:smallCaps/>
      <w:color w:val="FE8637" w:themeColor="accent1"/>
      <w:spacing w:val="10"/>
      <w:sz w:val="48"/>
      <w:szCs w:val="48"/>
    </w:rPr>
  </w:style>
  <w:style w:type="paragraph" w:styleId="Nessunaspaziatura">
    <w:name w:val="No Spacing"/>
    <w:uiPriority w:val="1"/>
    <w:unhideWhenUsed/>
    <w:qFormat/>
    <w:pPr>
      <w:spacing w:after="0" w:line="240" w:lineRule="auto"/>
    </w:pPr>
    <w:rPr>
      <w:color w:val="414751" w:themeColor="text2" w:themeShade="BF"/>
      <w:sz w:val="20"/>
      <w:szCs w:val="20"/>
    </w:rPr>
  </w:style>
  <w:style w:type="paragraph" w:customStyle="1" w:styleId="Intestazionelaterale">
    <w:name w:val="Intestazione laterale"/>
    <w:basedOn w:val="Normale"/>
    <w:uiPriority w:val="2"/>
    <w:semiHidden/>
    <w:unhideWhenUsed/>
    <w:pPr>
      <w:spacing w:line="300" w:lineRule="auto"/>
    </w:pPr>
    <w:rPr>
      <w:b/>
      <w:color w:val="E65B01" w:themeColor="accent1" w:themeShade="BF"/>
      <w:sz w:val="16"/>
      <w:szCs w:val="16"/>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color w:val="414751" w:themeColor="text2" w:themeShade="BF"/>
      <w:sz w:val="16"/>
      <w:szCs w:val="16"/>
    </w:rPr>
  </w:style>
  <w:style w:type="character" w:styleId="Testosegnaposto">
    <w:name w:val="Placeholder Text"/>
    <w:basedOn w:val="Carpredefinitoparagrafo"/>
    <w:uiPriority w:val="99"/>
    <w:unhideWhenUsed/>
    <w:rPr>
      <w:color w:val="808080"/>
    </w:rPr>
  </w:style>
  <w:style w:type="paragraph" w:customStyle="1" w:styleId="Indirizzomittente2">
    <w:name w:val="Indirizzo mittente2"/>
    <w:basedOn w:val="Normale"/>
    <w:uiPriority w:val="2"/>
    <w:qFormat/>
    <w:rPr>
      <w:color w:val="FFFFFF" w:themeColor="background1"/>
      <w:spacing w:val="20"/>
    </w:rPr>
  </w:style>
  <w:style w:type="paragraph" w:styleId="Data">
    <w:name w:val="Date"/>
    <w:basedOn w:val="Normale"/>
    <w:next w:val="Normale"/>
    <w:link w:val="DataCarattere"/>
    <w:uiPriority w:val="99"/>
    <w:unhideWhenUsed/>
    <w:rPr>
      <w:b/>
      <w:color w:val="FE8637" w:themeColor="accent1"/>
    </w:rPr>
  </w:style>
  <w:style w:type="character" w:customStyle="1" w:styleId="DataCarattere">
    <w:name w:val="Data Carattere"/>
    <w:basedOn w:val="Carpredefinitoparagrafo"/>
    <w:link w:val="Data"/>
    <w:uiPriority w:val="99"/>
    <w:rPr>
      <w:b/>
      <w:color w:val="FE8637" w:themeColor="accent1"/>
      <w:sz w:val="20"/>
      <w:szCs w:val="20"/>
    </w:rPr>
  </w:style>
  <w:style w:type="paragraph" w:styleId="Firma">
    <w:name w:val="Signature"/>
    <w:basedOn w:val="Formuladichiusura"/>
    <w:link w:val="FirmaCarattere"/>
    <w:uiPriority w:val="99"/>
    <w:unhideWhenUsed/>
    <w:pPr>
      <w:spacing w:before="0" w:after="0"/>
      <w:contextualSpacing/>
    </w:pPr>
  </w:style>
  <w:style w:type="character" w:customStyle="1" w:styleId="FirmaCarattere">
    <w:name w:val="Firma Carattere"/>
    <w:basedOn w:val="Carpredefinitoparagrafo"/>
    <w:link w:val="Firma"/>
    <w:uiPriority w:val="99"/>
    <w:rPr>
      <w:color w:val="414751" w:themeColor="text2" w:themeShade="BF"/>
      <w:sz w:val="20"/>
      <w:szCs w:val="20"/>
    </w:rPr>
  </w:style>
  <w:style w:type="paragraph" w:styleId="Paragrafoelenco">
    <w:name w:val="List Paragraph"/>
    <w:basedOn w:val="Normale"/>
    <w:uiPriority w:val="39"/>
    <w:semiHidden/>
    <w:unhideWhenUsed/>
    <w:qFormat/>
    <w:pPr>
      <w:ind w:left="720"/>
    </w:pPr>
  </w:style>
  <w:style w:type="paragraph" w:customStyle="1" w:styleId="Puntoelenco1">
    <w:name w:val="Punto elenco 1"/>
    <w:basedOn w:val="Paragrafoelenco"/>
    <w:uiPriority w:val="37"/>
    <w:qFormat/>
    <w:pPr>
      <w:numPr>
        <w:numId w:val="22"/>
      </w:numPr>
      <w:contextualSpacing/>
    </w:pPr>
  </w:style>
  <w:style w:type="paragraph" w:customStyle="1" w:styleId="Puntoelenco21">
    <w:name w:val="Punto elenco 21"/>
    <w:basedOn w:val="Paragrafoelenco"/>
    <w:uiPriority w:val="37"/>
    <w:qFormat/>
    <w:pPr>
      <w:numPr>
        <w:ilvl w:val="1"/>
        <w:numId w:val="22"/>
      </w:numPr>
      <w:contextualSpacing/>
    </w:pPr>
  </w:style>
  <w:style w:type="paragraph" w:customStyle="1" w:styleId="Nomesociet">
    <w:name w:val="Nome società"/>
    <w:basedOn w:val="Normale"/>
    <w:uiPriority w:val="4"/>
    <w:qFormat/>
    <w:rPr>
      <w:color w:val="FFFFFF" w:themeColor="background1"/>
      <w:spacing w:val="20"/>
    </w:rPr>
  </w:style>
  <w:style w:type="paragraph" w:customStyle="1" w:styleId="Nomedestinatario">
    <w:name w:val="Nome destinatario"/>
    <w:basedOn w:val="Normale"/>
    <w:uiPriority w:val="3"/>
    <w:qFormat/>
    <w:pPr>
      <w:spacing w:before="480"/>
      <w:contextualSpacing/>
    </w:pPr>
    <w:rPr>
      <w:b/>
    </w:rPr>
  </w:style>
  <w:style w:type="character" w:customStyle="1" w:styleId="Carindirizzodestinatario">
    <w:name w:val="Car. indirizzo destinatario"/>
    <w:basedOn w:val="Carpredefinitoparagrafo"/>
    <w:link w:val="Indirizzodestinatario1"/>
    <w:uiPriority w:val="5"/>
    <w:locked/>
    <w:rPr>
      <w:rFonts w:asciiTheme="majorHAnsi" w:hAnsiTheme="majorHAnsi"/>
      <w:color w:val="414751" w:themeColor="text2" w:themeShade="BF"/>
      <w:sz w:val="20"/>
      <w:szCs w:val="20"/>
    </w:rPr>
  </w:style>
  <w:style w:type="character" w:styleId="Collegamentoipertestuale">
    <w:name w:val="Hyperlink"/>
    <w:rsid w:val="00C31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enella\AppData\Roaming\Microsoft\Templates\Lettera%20stampa%20unione%20(tema%20Loggi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8CCB74AADE4D9D9DE742348B04424D"/>
        <w:category>
          <w:name w:val="Generale"/>
          <w:gallery w:val="placeholder"/>
        </w:category>
        <w:types>
          <w:type w:val="bbPlcHdr"/>
        </w:types>
        <w:behaviors>
          <w:behavior w:val="content"/>
        </w:behaviors>
        <w:guid w:val="{722F48BB-E385-4D1A-AE77-11A5F4EEF4B7}"/>
      </w:docPartPr>
      <w:docPartBody>
        <w:p w:rsidR="00E00C1C" w:rsidRDefault="00461C12">
          <w:pPr>
            <w:pStyle w:val="578CCB74AADE4D9D9DE742348B04424D"/>
          </w:pPr>
          <w:r>
            <w:rPr>
              <w:rFonts w:asciiTheme="majorHAnsi" w:eastAsiaTheme="majorEastAsia" w:hAnsiTheme="majorHAnsi" w:cstheme="majorBidi"/>
              <w:caps/>
              <w:sz w:val="44"/>
              <w:szCs w:val="44"/>
            </w:rPr>
            <w:t>[Digitare il nome della società del mittente]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12"/>
    <w:rsid w:val="002E3353"/>
    <w:rsid w:val="003A1C76"/>
    <w:rsid w:val="00461C12"/>
    <w:rsid w:val="00D04EC5"/>
    <w:rsid w:val="00E00C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8"/>
    <w:qFormat/>
    <w:rPr>
      <w:b/>
      <w:bCs/>
    </w:rPr>
  </w:style>
  <w:style w:type="paragraph" w:customStyle="1" w:styleId="40AADA35F14C4DC196D3000CB9891C17">
    <w:name w:val="40AADA35F14C4DC196D3000CB9891C17"/>
  </w:style>
  <w:style w:type="paragraph" w:customStyle="1" w:styleId="6B78E098A4DC4A13AFD8F8E1565EC742">
    <w:name w:val="6B78E098A4DC4A13AFD8F8E1565EC742"/>
  </w:style>
  <w:style w:type="paragraph" w:customStyle="1" w:styleId="2126A9BA7D0945E1B872977D71738E38">
    <w:name w:val="2126A9BA7D0945E1B872977D71738E38"/>
  </w:style>
  <w:style w:type="paragraph" w:customStyle="1" w:styleId="A4ED735DE95D454DB5465C5E26049C0B">
    <w:name w:val="A4ED735DE95D454DB5465C5E26049C0B"/>
  </w:style>
  <w:style w:type="paragraph" w:customStyle="1" w:styleId="2E0F6A3AB4A24D84B43A905FAE837280">
    <w:name w:val="2E0F6A3AB4A24D84B43A905FAE837280"/>
  </w:style>
  <w:style w:type="paragraph" w:customStyle="1" w:styleId="578CCB74AADE4D9D9DE742348B04424D">
    <w:name w:val="578CCB74AADE4D9D9DE742348B04424D"/>
  </w:style>
  <w:style w:type="paragraph" w:customStyle="1" w:styleId="85890D5AA804449AAE1919A45A0757C8">
    <w:name w:val="85890D5AA804449AAE1919A45A0757C8"/>
  </w:style>
  <w:style w:type="paragraph" w:customStyle="1" w:styleId="48928D954E3E4A0F8B6B77869737687D">
    <w:name w:val="48928D954E3E4A0F8B6B77869737687D"/>
  </w:style>
  <w:style w:type="paragraph" w:customStyle="1" w:styleId="3D17C6FEC4974B0D8E4A803A3B62A5EC">
    <w:name w:val="3D17C6FEC4974B0D8E4A803A3B62A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277B3A0-1976-4E3C-B764-8E9ABD903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Lettera stampa unione (tema Loggia)</Template>
  <TotalTime>179</TotalTime>
  <Pages>1</Pages>
  <Words>249</Words>
  <Characters>1425</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2005</vt:lpstr>
    </vt:vector>
  </TitlesOfParts>
  <Company>PREGHIERA DEI FEDELI</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 Cosaro</dc:creator>
  <cp:keywords/>
  <cp:lastModifiedBy>Serenella Cosaro</cp:lastModifiedBy>
  <cp:revision>27</cp:revision>
  <cp:lastPrinted>2018-10-26T09:00:00Z</cp:lastPrinted>
  <dcterms:created xsi:type="dcterms:W3CDTF">2016-11-16T10:31:00Z</dcterms:created>
  <dcterms:modified xsi:type="dcterms:W3CDTF">2024-11-25T10:57:00Z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TC017730769991</vt:lpwstr>
  </property>
</Properties>
</file>