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349" w:rsidRDefault="00685C1D" w:rsidP="00797620">
      <w:pPr>
        <w:rPr>
          <w:rStyle w:val="Enfasigrassetto"/>
          <w:rFonts w:ascii="Berlin Sans FB Demi" w:hAnsi="Berlin Sans FB Demi"/>
          <w:sz w:val="32"/>
        </w:rPr>
      </w:pPr>
      <w:r w:rsidRPr="00C04FCC">
        <w:rPr>
          <w:rStyle w:val="Enfasigrassetto"/>
          <w:b w:val="0"/>
          <w:noProof/>
          <w:color w:val="00B0F0"/>
        </w:rPr>
        <mc:AlternateContent>
          <mc:Choice Requires="wps">
            <w:drawing>
              <wp:anchor distT="45720" distB="45720" distL="114300" distR="114300" simplePos="0" relativeHeight="251723776" behindDoc="0" locked="0" layoutInCell="1" allowOverlap="1" wp14:anchorId="716189E3" wp14:editId="45F3B1B1">
                <wp:simplePos x="0" y="0"/>
                <wp:positionH relativeFrom="column">
                  <wp:posOffset>4465320</wp:posOffset>
                </wp:positionH>
                <wp:positionV relativeFrom="paragraph">
                  <wp:posOffset>8890</wp:posOffset>
                </wp:positionV>
                <wp:extent cx="2360930" cy="1404620"/>
                <wp:effectExtent l="0" t="0" r="20320" b="1397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7E6460" w:rsidRPr="007E6460" w:rsidRDefault="001A548C" w:rsidP="007E6460">
                            <w:pPr>
                              <w:jc w:val="center"/>
                              <w:rPr>
                                <w:rFonts w:ascii="Book Antiqua" w:hAnsi="Book Antiqua"/>
                              </w:rPr>
                            </w:pPr>
                            <w:r w:rsidRPr="001A548C">
                              <w:rPr>
                                <w:rFonts w:ascii="Book Antiqua" w:hAnsi="Book Antiqua"/>
                                <w:sz w:val="28"/>
                              </w:rPr>
                              <w:sym w:font="Webdings" w:char="F0EB"/>
                            </w:r>
                            <w:r>
                              <w:rPr>
                                <w:rFonts w:ascii="Book Antiqua" w:hAnsi="Book Antiqua"/>
                              </w:rPr>
                              <w:t xml:space="preserve"> </w:t>
                            </w:r>
                            <w:r w:rsidR="00DA72EF">
                              <w:rPr>
                                <w:rFonts w:ascii="Book Antiqua" w:hAnsi="Book Antiqua"/>
                              </w:rPr>
                              <w:t xml:space="preserve">Questa scheda si può utilizzare – tutta o in parte – nella domenica </w:t>
                            </w:r>
                            <w:r w:rsidR="00055FF5">
                              <w:rPr>
                                <w:rFonts w:ascii="Book Antiqua" w:hAnsi="Book Antiqua"/>
                              </w:rPr>
                              <w:t xml:space="preserve">         1</w:t>
                            </w:r>
                            <w:r w:rsidR="00CA4030">
                              <w:rPr>
                                <w:rFonts w:ascii="Book Antiqua" w:hAnsi="Book Antiqua"/>
                              </w:rPr>
                              <w:t>4</w:t>
                            </w:r>
                            <w:r w:rsidR="00DA72EF">
                              <w:rPr>
                                <w:rFonts w:ascii="Book Antiqua" w:hAnsi="Book Antiqua"/>
                              </w:rPr>
                              <w:t xml:space="preserve"> gennaio 20</w:t>
                            </w:r>
                            <w:r w:rsidR="009248C9">
                              <w:rPr>
                                <w:rFonts w:ascii="Book Antiqua" w:hAnsi="Book Antiqua"/>
                              </w:rPr>
                              <w:t>2</w:t>
                            </w:r>
                            <w:r w:rsidR="00CA4030">
                              <w:rPr>
                                <w:rFonts w:ascii="Book Antiqua" w:hAnsi="Book Antiqua"/>
                              </w:rPr>
                              <w:t>4</w:t>
                            </w:r>
                            <w:r w:rsidR="00DA72EF">
                              <w:rPr>
                                <w:rFonts w:ascii="Book Antiqua" w:hAnsi="Book Antiqua"/>
                              </w:rPr>
                              <w:t>, come pure in altre occasioni, ad esempi</w:t>
                            </w:r>
                            <w:r w:rsidR="00F76E30">
                              <w:rPr>
                                <w:rFonts w:ascii="Book Antiqua" w:hAnsi="Book Antiqua"/>
                              </w:rPr>
                              <w:t>o nei giorni feriali di gennaio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16189E3" id="_x0000_t202" coordsize="21600,21600" o:spt="202" path="m,l,21600r21600,l21600,xe">
                <v:stroke joinstyle="miter"/>
                <v:path gradientshapeok="t" o:connecttype="rect"/>
              </v:shapetype>
              <v:shape id="Casella di testo 2" o:spid="_x0000_s1026" type="#_x0000_t202" style="position:absolute;margin-left:351.6pt;margin-top:.7pt;width:185.9pt;height:110.6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A13TAIAAMYEAAAOAAAAZHJzL2Uyb0RvYy54bWysVNuO0zAQfUfiHyy/06Td0mWjpqulyyKk&#10;5SIWPmDqOI21jsfYbpPu1zN22lAuEhLixbIzc86cuWV53bea7aXzCk3Jp5OcM2kEVspsS/71y92L&#10;V5z5AKYCjUaW/CA9v149f7bsbCFn2KCupGNEYnzR2ZI3Idgiy7xoZAt+glYaMtboWgj0dNusctAR&#10;e6uzWZ4vsg5dZR0K6T19vR2MfJX461qK8LGuvQxMl5y0hXS6dG7ima2WUGwd2EaJowz4BxUtKENB&#10;R6pbCMB2Tv1G1Srh0GMdJgLbDOtaCZlyoGym+S/ZPDRgZcqFiuPtWCb//2jFh/0nx1RV8tn0kjMD&#10;LTVpDV5qDaxSLEgfkM1inTrrC3J/sAQI/Wvsqd8pZ2/vUTx6ZnDdgNnKG+ewayRUpHMakdkZdODx&#10;kWTTvceKwsEuYCLqa9fGIlJZGLFTvw5jj2QfmKCPs4tFfnVBJkG26TyfL2apixkUJ7h1PryV2LJ4&#10;KbmjIUj0sL/3IcqB4uQSo2kTz6j3janSPARQeriTazSnBKLmo/pw0HKAfpY1VS/qGkoR51autWN7&#10;oIkDIaQJqXqJibwjrFZaj8BjDX8G6jAUbvSNMJnmeQTmf484IlJUNGEEt8qg+xNB9ThGHvxP2Q85&#10;x06GftMf52GD1YE66XBYLPoR0KVB98RZR0tVcv9tB05ypt8Zmoar6XwetzA95i8vqXXMnVs25xYw&#10;gqhKHjgbruuQNjcm4+0NTc2dSv2MogYlR7G0LKnNx8WO23j+Tl4/fj+r7wAAAP//AwBQSwMEFAAG&#10;AAgAAAAhAO4mkEzeAAAACgEAAA8AAABkcnMvZG93bnJldi54bWxMj0FOwzAQRfdI3MEaJHbUxkCL&#10;0jgVQkJIXbRqyQHceBpHxOMQu3W4Pe6KLkfv68/75WpyPTvjGDpPCh5nAhhS401HrYL66+PhFViI&#10;mozuPaGCXwywqm5vSl0Yn2iH531sWS6hUGgFNsah4Dw0Fp0OMz8gZXb0o9Mxn2PLzahTLnc9l0LM&#10;udMd5Q9WD/husfnen5yC1NXcrtNPqnefGxvWuLXbDVfq/m56WwKLOMX/MFz0szpU2engT2QC6xUs&#10;xJPM0QyegV24WLzkcQcFUso58Krk1xOqPwAAAP//AwBQSwECLQAUAAYACAAAACEAtoM4kv4AAADh&#10;AQAAEwAAAAAAAAAAAAAAAAAAAAAAW0NvbnRlbnRfVHlwZXNdLnhtbFBLAQItABQABgAIAAAAIQA4&#10;/SH/1gAAAJQBAAALAAAAAAAAAAAAAAAAAC8BAABfcmVscy8ucmVsc1BLAQItABQABgAIAAAAIQDd&#10;vA13TAIAAMYEAAAOAAAAAAAAAAAAAAAAAC4CAABkcnMvZTJvRG9jLnhtbFBLAQItABQABgAIAAAA&#10;IQDuJpBM3gAAAAoBAAAPAAAAAAAAAAAAAAAAAKYEAABkcnMvZG93bnJldi54bWxQSwUGAAAAAAQA&#10;BADzAAAAsQUAAAAA&#10;" fillcolor="white [3201]" strokecolor="#7598d9 [3205]" strokeweight="2pt">
                <v:textbox style="mso-fit-shape-to-text:t">
                  <w:txbxContent>
                    <w:p w:rsidR="007E6460" w:rsidRPr="007E6460" w:rsidRDefault="001A548C" w:rsidP="007E6460">
                      <w:pPr>
                        <w:jc w:val="center"/>
                        <w:rPr>
                          <w:rFonts w:ascii="Book Antiqua" w:hAnsi="Book Antiqua"/>
                        </w:rPr>
                      </w:pPr>
                      <w:r w:rsidRPr="001A548C">
                        <w:rPr>
                          <w:rFonts w:ascii="Book Antiqua" w:hAnsi="Book Antiqua"/>
                          <w:sz w:val="28"/>
                        </w:rPr>
                        <w:sym w:font="Webdings" w:char="F0EB"/>
                      </w:r>
                      <w:r>
                        <w:rPr>
                          <w:rFonts w:ascii="Book Antiqua" w:hAnsi="Book Antiqua"/>
                        </w:rPr>
                        <w:t xml:space="preserve"> </w:t>
                      </w:r>
                      <w:r w:rsidR="00DA72EF">
                        <w:rPr>
                          <w:rFonts w:ascii="Book Antiqua" w:hAnsi="Book Antiqua"/>
                        </w:rPr>
                        <w:t xml:space="preserve">Questa scheda si può utilizzare – tutta o in parte – nella domenica </w:t>
                      </w:r>
                      <w:r w:rsidR="00055FF5">
                        <w:rPr>
                          <w:rFonts w:ascii="Book Antiqua" w:hAnsi="Book Antiqua"/>
                        </w:rPr>
                        <w:t xml:space="preserve">         1</w:t>
                      </w:r>
                      <w:r w:rsidR="00CA4030">
                        <w:rPr>
                          <w:rFonts w:ascii="Book Antiqua" w:hAnsi="Book Antiqua"/>
                        </w:rPr>
                        <w:t>4</w:t>
                      </w:r>
                      <w:r w:rsidR="00DA72EF">
                        <w:rPr>
                          <w:rFonts w:ascii="Book Antiqua" w:hAnsi="Book Antiqua"/>
                        </w:rPr>
                        <w:t xml:space="preserve"> gennaio 20</w:t>
                      </w:r>
                      <w:r w:rsidR="009248C9">
                        <w:rPr>
                          <w:rFonts w:ascii="Book Antiqua" w:hAnsi="Book Antiqua"/>
                        </w:rPr>
                        <w:t>2</w:t>
                      </w:r>
                      <w:r w:rsidR="00CA4030">
                        <w:rPr>
                          <w:rFonts w:ascii="Book Antiqua" w:hAnsi="Book Antiqua"/>
                        </w:rPr>
                        <w:t>4</w:t>
                      </w:r>
                      <w:r w:rsidR="00DA72EF">
                        <w:rPr>
                          <w:rFonts w:ascii="Book Antiqua" w:hAnsi="Book Antiqua"/>
                        </w:rPr>
                        <w:t>, come pure in altre occasioni, ad esempi</w:t>
                      </w:r>
                      <w:r w:rsidR="00F76E30">
                        <w:rPr>
                          <w:rFonts w:ascii="Book Antiqua" w:hAnsi="Book Antiqua"/>
                        </w:rPr>
                        <w:t>o nei giorni feriali di gennaio</w:t>
                      </w:r>
                    </w:p>
                  </w:txbxContent>
                </v:textbox>
                <w10:wrap type="square"/>
              </v:shape>
            </w:pict>
          </mc:Fallback>
        </mc:AlternateContent>
      </w:r>
      <w:r w:rsidR="00C53720" w:rsidRPr="00C04FCC">
        <w:rPr>
          <w:noProof/>
          <w:color w:val="00B0F0"/>
        </w:rPr>
        <mc:AlternateContent>
          <mc:Choice Requires="wpg">
            <w:drawing>
              <wp:anchor distT="0" distB="0" distL="114300" distR="114300" simplePos="0" relativeHeight="251720704" behindDoc="0" locked="0" layoutInCell="1" allowOverlap="1" wp14:anchorId="30F4A041" wp14:editId="33B4A5FF">
                <wp:simplePos x="0" y="0"/>
                <mc:AlternateContent>
                  <mc:Choice Requires="wp14">
                    <wp:positionH relativeFrom="page">
                      <wp14:pctPosHOffset>80200</wp14:pctPosHOffset>
                    </wp:positionH>
                  </mc:Choice>
                  <mc:Fallback>
                    <wp:positionH relativeFrom="page">
                      <wp:posOffset>6063615</wp:posOffset>
                    </wp:positionH>
                  </mc:Fallback>
                </mc:AlternateContent>
                <wp:positionV relativeFrom="page">
                  <wp:align>center</wp:align>
                </wp:positionV>
                <wp:extent cx="1298448" cy="10698480"/>
                <wp:effectExtent l="0" t="0" r="16510" b="45720"/>
                <wp:wrapSquare wrapText="bothSides"/>
                <wp:docPr id="8" name="Gruppo 8"/>
                <wp:cNvGraphicFramePr/>
                <a:graphic xmlns:a="http://schemas.openxmlformats.org/drawingml/2006/main">
                  <a:graphicData uri="http://schemas.microsoft.com/office/word/2010/wordprocessingGroup">
                    <wpg:wgp>
                      <wpg:cNvGrpSpPr/>
                      <wpg:grpSpPr>
                        <a:xfrm>
                          <a:off x="0" y="0"/>
                          <a:ext cx="1298448" cy="10698480"/>
                          <a:chOff x="0" y="0"/>
                          <a:chExt cx="1299410" cy="10698480"/>
                        </a:xfrm>
                        <a:gradFill>
                          <a:gsLst>
                            <a:gs pos="0">
                              <a:schemeClr val="accent1">
                                <a:lumMod val="5000"/>
                                <a:lumOff val="95000"/>
                              </a:schemeClr>
                            </a:gs>
                            <a:gs pos="74000">
                              <a:srgbClr val="47E7EF"/>
                            </a:gs>
                            <a:gs pos="83000">
                              <a:srgbClr val="47E7EF"/>
                            </a:gs>
                            <a:gs pos="100000">
                              <a:srgbClr val="47E7EF"/>
                            </a:gs>
                          </a:gsLst>
                          <a:lin ang="5400000" scaled="1"/>
                        </a:gradFill>
                      </wpg:grpSpPr>
                      <wps:wsp>
                        <wps:cNvPr id="3" name="Rectangle 157"/>
                        <wps:cNvSpPr>
                          <a:spLocks noChangeArrowheads="1"/>
                        </wps:cNvSpPr>
                        <wps:spPr bwMode="auto">
                          <a:xfrm>
                            <a:off x="204537" y="0"/>
                            <a:ext cx="960120" cy="10698480"/>
                          </a:xfrm>
                          <a:prstGeom prst="rect">
                            <a:avLst/>
                          </a:prstGeom>
                          <a:grp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4" name="AutoShape 158"/>
                        <wps:cNvCnPr>
                          <a:cxnSpLocks noChangeShapeType="1"/>
                        </wps:cNvCnPr>
                        <wps:spPr bwMode="auto">
                          <a:xfrm>
                            <a:off x="0" y="0"/>
                            <a:ext cx="0" cy="10698480"/>
                          </a:xfrm>
                          <a:prstGeom prst="straightConnector1">
                            <a:avLst/>
                          </a:prstGeom>
                          <a:grpFill/>
                          <a:ln w="12700">
                            <a:solidFill>
                              <a:srgbClr val="FEE6D6"/>
                            </a:solidFill>
                            <a:round/>
                            <a:headEnd/>
                            <a:tailEnd/>
                          </a:ln>
                          <a:extLst/>
                        </wps:spPr>
                        <wps:bodyPr/>
                      </wps:wsp>
                      <wps:wsp>
                        <wps:cNvPr id="5" name="AutoShape 159"/>
                        <wps:cNvCnPr>
                          <a:cxnSpLocks noChangeShapeType="1"/>
                        </wps:cNvCnPr>
                        <wps:spPr bwMode="auto">
                          <a:xfrm>
                            <a:off x="1299410" y="0"/>
                            <a:ext cx="0" cy="10698480"/>
                          </a:xfrm>
                          <a:prstGeom prst="straightConnector1">
                            <a:avLst/>
                          </a:prstGeom>
                          <a:grpFill/>
                          <a:ln w="28575">
                            <a:solidFill>
                              <a:srgbClr val="47E7EF"/>
                            </a:solidFill>
                            <a:round/>
                            <a:headEnd/>
                            <a:tailEnd/>
                          </a:ln>
                          <a:extLst/>
                        </wps:spPr>
                        <wps:bodyPr/>
                      </wps:wsp>
                      <wps:wsp>
                        <wps:cNvPr id="6" name="AutoShape 160"/>
                        <wps:cNvCnPr>
                          <a:cxnSpLocks noChangeShapeType="1"/>
                        </wps:cNvCnPr>
                        <wps:spPr bwMode="auto">
                          <a:xfrm>
                            <a:off x="168442" y="0"/>
                            <a:ext cx="0" cy="10698480"/>
                          </a:xfrm>
                          <a:prstGeom prst="straightConnector1">
                            <a:avLst/>
                          </a:prstGeom>
                          <a:grpFill/>
                          <a:ln w="57150">
                            <a:solidFill>
                              <a:srgbClr val="47E7EF"/>
                            </a:solidFill>
                            <a:round/>
                            <a:headEnd/>
                            <a:tailEnd/>
                          </a:ln>
                          <a:extLst/>
                        </wps:spPr>
                        <wps:bodyPr/>
                      </wps:wsp>
                    </wpg:wgp>
                  </a:graphicData>
                </a:graphic>
                <wp14:sizeRelH relativeFrom="margin">
                  <wp14:pctWidth>0</wp14:pctWidth>
                </wp14:sizeRelH>
              </wp:anchor>
            </w:drawing>
          </mc:Choice>
          <mc:Fallback>
            <w:pict>
              <v:group w14:anchorId="0FA333DD" id="Gruppo 8" o:spid="_x0000_s1026" style="position:absolute;margin-left:0;margin-top:0;width:102.25pt;height:842.4pt;z-index:251720704;mso-left-percent:802;mso-position-horizontal-relative:page;mso-position-vertical:center;mso-position-vertical-relative:page;mso-left-percent:802;mso-width-relative:margin" coordsize="12994,106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miNQQAAHgPAAAOAAAAZHJzL2Uyb0RvYy54bWzsV9tu4zYQfS/QfyD07ugS6mbEXiS2FRRI&#10;20Wz/QBaoi2hEsmSdJS06L93SMr3JE13sdmXfZF4G85w5pwj6urDY9eiBypVw9nECy8CD1FW8qph&#10;64n3+6dilHlIacIq0nJGJ94TVd6H6Y8/XPViTCNe87aiEsEmTI17MfFqrcXY91VZ046oCy4og8kV&#10;lx3R0JVrv5Kkh9271o+CIPF7LisheUmVgtG5m/Smdv/Vipb619VKUY3aiQexafuU9rk0T396RcZr&#10;SUTdlEMY5DOi6EjDwOluqznRBG1kc7ZV15SSK77SFyXvfL5aNSW1Z4DThMHJaW4l3wh7lvW4X4td&#10;miC1J3n67G3LXx4+StRUEw8KxUgHJbqVGyE4ykxuerEew5JbKe7FRzkMrF3PHPdxJTvzhoOgR5vV&#10;p11W6aNGJQyGUZ5hDNuXMBcGCfSyIfFlDdU5Myzrxd40xyHU7dTU37uG4lVF07Y2++pOaddAgisT&#10;iulZNNFZK9EDARyQsqRMh3aq3XQ/88qNx0EwxAWjJjC7Ot8Og8/dRtMr6K3VoasUG3PrTq6XO2c4&#10;XaSLwuTyzCK7/L8WIRi8yYn1NeSibRgiho6xiRDMkSpJS6Hk4TasXQp9U/BdfXsBpFR73EFCvwR3&#10;9zUR1MJZGVANuLvc4u43ICvE2VIUxqkDn11nkGfTKu54+YdCjM9qWEevpeR9TUkFYbmTmHhhY2dg&#10;OgpM0bKHCgOuyUZzW58T0EYBji9TD50jN0+CMHodfUIqfUt5h0xj4kk4g/VBHiD7rujbJRYsUhis&#10;wgQZt8w8GR8GoGRuBHgzVM4wyIrI33kY4eAmykdFkqUjXOB4lKdBNgrC/AaixDmeF/8YxyEe101V&#10;UXbXMLoVtBC/rXCDtDopspKG+omXx1Fsz6R42+yopg5BflPcJGk8oOloWddo0Pe26UBgHPrs2U3Z&#10;FqyybU2a1rX94/AtZSAH27fNCiDU1dWIkxovefUENZYckg+Vgi8RNGou//JQD6o+8dSfGyKph9qf&#10;GOAkDzGGZdp2cJya6srDmeXhDGElbDXxtAcEMs2Zdp+OjZDNugZPTkQYvwZsrRpb8H1UELfpAINc&#10;rF+dSnhLJROOZRtQadBxy4wZc1QqH9n9CZvs8k9PAohyRCZnsk36f5IJ8nnOIxh8RcC3/BgopLQk&#10;JrkzzhiwiUuX4zcRysA1jNKtRL6I12KxSObJc3iFL+4Ay5cg+hpLg3yRLTI8wlGyGOFgPh9dFzM8&#10;SoowjeeX89lsHh6z1HD/y1l6oiM7DXCfRRCWN5HIqNX74jV+Dq/5gfR/fbzC5cTdML4xaqMsBgE1&#10;hTySzyOVPbpKHC37jtp3VNnkGdQm9uJo2AP3j3dAbQI36uibS22chvFw5X1Rar+D9pn7ypHU2js3&#10;/N7Za87wK2r+Hw/7Vpr3P8zTfwEAAP//AwBQSwMEFAAGAAgAAAAhAIIG5wDcAAAABgEAAA8AAABk&#10;cnMvZG93bnJldi54bWxMj8FqwzAQRO+F/oPYQm+N3JA6xrUcQsEUCjk46Qco1sY2tVZGUhLl77vt&#10;pb0MLDPMvK02yU7igj6MjhQ8LzIQSJ0zI/UKPg/NUwEiRE1GT45QwQ0DbOr7u0qXxl2pxcs+9oJL&#10;KJRawRDjXEoZugGtDgs3I7F3ct7qyKfvpfH6yuV2ksssy6XVI/HCoGd8G7D72p+tAvPR7vLulp/S&#10;1jfr5n3dxrRLSj0+pO0riIgp/oXhB5/RoWamozuTCWJSwI/EX2Vvma1eQBw5lBerAmRdyf/49TcA&#10;AAD//wMAUEsBAi0AFAAGAAgAAAAhALaDOJL+AAAA4QEAABMAAAAAAAAAAAAAAAAAAAAAAFtDb250&#10;ZW50X1R5cGVzXS54bWxQSwECLQAUAAYACAAAACEAOP0h/9YAAACUAQAACwAAAAAAAAAAAAAAAAAv&#10;AQAAX3JlbHMvLnJlbHNQSwECLQAUAAYACAAAACEAH8PpojUEAAB4DwAADgAAAAAAAAAAAAAAAAAu&#10;AgAAZHJzL2Uyb0RvYy54bWxQSwECLQAUAAYACAAAACEAggbnANwAAAAGAQAADwAAAAAAAAAAAAAA&#10;AACPBgAAZHJzL2Rvd25yZXYueG1sUEsFBgAAAAAEAAQA8wAAAJgHAAAAAA==&#10;">
                <v:rect id="Rectangle 157" o:spid="_x0000_s1027" style="position:absolute;left:2045;width:9601;height:106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vF9xAAAANoAAAAPAAAAZHJzL2Rvd25yZXYueG1sRI/NasJA&#10;FIX3Qt9huIXudNIWRdJMxAYkWZSK1oXLS+Y2SZu5EzPTGN/eKQguD+fn4ySr0bRioN41lhU8zyIQ&#10;xKXVDVcKDl+b6RKE88gaW8uk4EIOVunDJMFY2zPvaNj7SoQRdjEqqL3vYildWZNBN7MdcfC+bW/Q&#10;B9lXUvd4DuOmlS9RtJAGGw6EGjvKaip/938mQC6fh48fyk+5K2mbyfnxvVgflXp6HNdvIDyN/h6+&#10;tQut4BX+r4QbINMrAAAA//8DAFBLAQItABQABgAIAAAAIQDb4fbL7gAAAIUBAAATAAAAAAAAAAAA&#10;AAAAAAAAAABbQ29udGVudF9UeXBlc10ueG1sUEsBAi0AFAAGAAgAAAAhAFr0LFu/AAAAFQEAAAsA&#10;AAAAAAAAAAAAAAAAHwEAAF9yZWxzLy5yZWxzUEsBAi0AFAAGAAgAAAAhAEqS8X3EAAAA2gAAAA8A&#10;AAAAAAAAAAAAAAAABwIAAGRycy9kb3ducmV2LnhtbFBLBQYAAAAAAwADALcAAAD4AgAAAAA=&#10;" filled="f" stroked="f" strokecolor="#bfb675"/>
                <v:shapetype id="_x0000_t32" coordsize="21600,21600" o:spt="32" o:oned="t" path="m,l21600,21600e" filled="f">
                  <v:path arrowok="t" fillok="f" o:connecttype="none"/>
                  <o:lock v:ext="edit" shapetype="t"/>
                </v:shapetype>
                <v:shape id="AutoShape 158" o:spid="_x0000_s1028" type="#_x0000_t32" style="position:absolute;width:0;height:106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vVwwAAANoAAAAPAAAAZHJzL2Rvd25yZXYueG1sRI9Bi8Iw&#10;FITvwv6H8Bb2pqnLKlKNIiuiIgi2y3p9Ns+22LyUJmr990YQPA4z8w0zmbWmEldqXGlZQb8XgSDO&#10;rC45V/CXLrsjEM4ja6wsk4I7OZhNPzoTjLW98Z6uic9FgLCLUUHhfR1L6bKCDLqerYmDd7KNQR9k&#10;k0vd4C3ATSW/o2goDZYcFgqs6beg7JxcjILkvvKDxe54Trc2/T8u5ofB5nRQ6uuznY9BeGr9O/xq&#10;r7WCH3heCTdATh8AAAD//wMAUEsBAi0AFAAGAAgAAAAhANvh9svuAAAAhQEAABMAAAAAAAAAAAAA&#10;AAAAAAAAAFtDb250ZW50X1R5cGVzXS54bWxQSwECLQAUAAYACAAAACEAWvQsW78AAAAVAQAACwAA&#10;AAAAAAAAAAAAAAAfAQAAX3JlbHMvLnJlbHNQSwECLQAUAAYACAAAACEAhiFr1cMAAADaAAAADwAA&#10;AAAAAAAAAAAAAAAHAgAAZHJzL2Rvd25yZXYueG1sUEsFBgAAAAADAAMAtwAAAPcCAAAAAA==&#10;" strokecolor="#fee6d6" strokeweight="1pt"/>
                <v:shape id="AutoShape 159" o:spid="_x0000_s1029" type="#_x0000_t32" style="position:absolute;left:12994;width:0;height:106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0J1wgAAANoAAAAPAAAAZHJzL2Rvd25yZXYueG1sRI9Ba8JA&#10;FITvBf/D8gRv9aXalhJdRQWl1yYW6u2RfSax2bchu8b033cLBY/DzHzDLNeDbVTPna+daHiaJqBY&#10;CmdqKTUc8/3jGygfSAw1TljDD3tYr0YPS0qNu8kH91koVYSIT0lDFUKbIvqiYkt+6lqW6J1dZylE&#10;2ZVoOrpFuG1wliSvaKmWuFBRy7uKi+/sajX4yzbH+ZB9nZ9zPFnziYfTvNd6Mh42C1CBh3AP/7ff&#10;jYYX+LsSbwCufgEAAP//AwBQSwECLQAUAAYACAAAACEA2+H2y+4AAACFAQAAEwAAAAAAAAAAAAAA&#10;AAAAAAAAW0NvbnRlbnRfVHlwZXNdLnhtbFBLAQItABQABgAIAAAAIQBa9CxbvwAAABUBAAALAAAA&#10;AAAAAAAAAAAAAB8BAABfcmVscy8ucmVsc1BLAQItABQABgAIAAAAIQA8v0J1wgAAANoAAAAPAAAA&#10;AAAAAAAAAAAAAAcCAABkcnMvZG93bnJldi54bWxQSwUGAAAAAAMAAwC3AAAA9gIAAAAA&#10;" strokecolor="#47e7ef" strokeweight="2.25pt"/>
                <v:shape id="AutoShape 160" o:spid="_x0000_s1030" type="#_x0000_t32" style="position:absolute;left:1684;width:0;height:106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vNywgAAANoAAAAPAAAAZHJzL2Rvd25yZXYueG1sRI9Li8Iw&#10;FIX3gv8hXGF2mjpMi3SMIoKMoC58UGZ5ae60ZZqb0kSt/nojCC4P5/FxpvPO1OJCrassKxiPIhDE&#10;udUVFwpOx9VwAsJ5ZI21ZVJwIwfzWb83xVTbK+/pcvCFCCPsUlRQet+kUrq8JINuZBvi4P3Z1qAP&#10;si2kbvEaxk0tP6MokQYrDoQSG1qWlP8fziZA4t/dD5vuK8m3942Po+wu40ypj0G3+AbhqfPv8Ku9&#10;1goSeF4JN0DOHgAAAP//AwBQSwECLQAUAAYACAAAACEA2+H2y+4AAACFAQAAEwAAAAAAAAAAAAAA&#10;AAAAAAAAW0NvbnRlbnRfVHlwZXNdLnhtbFBLAQItABQABgAIAAAAIQBa9CxbvwAAABUBAAALAAAA&#10;AAAAAAAAAAAAAB8BAABfcmVscy8ucmVsc1BLAQItABQABgAIAAAAIQCouvNywgAAANoAAAAPAAAA&#10;AAAAAAAAAAAAAAcCAABkcnMvZG93bnJldi54bWxQSwUGAAAAAAMAAwC3AAAA9gIAAAAA&#10;" strokecolor="#47e7ef" strokeweight="4.5pt"/>
                <w10:wrap type="square" anchorx="page" anchory="page"/>
              </v:group>
            </w:pict>
          </mc:Fallback>
        </mc:AlternateContent>
      </w:r>
      <w:r w:rsidR="00C53720" w:rsidRPr="00C04FCC">
        <w:rPr>
          <w:noProof/>
          <w:color w:val="00B0F0"/>
        </w:rPr>
        <mc:AlternateContent>
          <mc:Choice Requires="wps">
            <w:drawing>
              <wp:anchor distT="0" distB="0" distL="114300" distR="114300" simplePos="0" relativeHeight="251721728" behindDoc="0" locked="0" layoutInCell="0" allowOverlap="1" wp14:anchorId="3450ECF2" wp14:editId="1F9EDA6E">
                <wp:simplePos x="0" y="0"/>
                <mc:AlternateContent>
                  <mc:Choice Requires="wp14">
                    <wp:positionH relativeFrom="page">
                      <wp14:pctPosHOffset>83000</wp14:pctPosHOffset>
                    </wp:positionH>
                  </mc:Choice>
                  <mc:Fallback>
                    <wp:positionH relativeFrom="page">
                      <wp:posOffset>6275070</wp:posOffset>
                    </wp:positionH>
                  </mc:Fallback>
                </mc:AlternateContent>
                <wp:positionV relativeFrom="page">
                  <wp:align>center</wp:align>
                </wp:positionV>
                <wp:extent cx="940435" cy="10057130"/>
                <wp:effectExtent l="2540" t="0" r="0" b="1270"/>
                <wp:wrapNone/>
                <wp:docPr id="7" name="Rettangolo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10057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sdt>
                            <w:sdtPr>
                              <w:rPr>
                                <w:rFonts w:asciiTheme="majorHAnsi" w:eastAsiaTheme="majorEastAsia" w:hAnsiTheme="majorHAnsi" w:cstheme="majorBidi"/>
                                <w:caps/>
                                <w:sz w:val="44"/>
                                <w:szCs w:val="44"/>
                              </w:rPr>
                              <w:id w:val="313245868"/>
                              <w:placeholder>
                                <w:docPart w:val="578CCB74AADE4D9D9DE742348B04424D"/>
                              </w:placeholder>
                              <w:dataBinding w:prefixMappings="xmlns:ns0='http://schemas.openxmlformats.org/officeDocument/2006/extended-properties'" w:xpath="/ns0:Properties[1]/ns0:Company[1]" w:storeItemID="{6668398D-A668-4E3E-A5EB-62B293D839F1}"/>
                              <w:text/>
                            </w:sdtPr>
                            <w:sdtEndPr/>
                            <w:sdtContent>
                              <w:p w:rsidR="00C40984" w:rsidRDefault="00797620" w:rsidP="004E26A2">
                                <w:pPr>
                                  <w:pStyle w:val="Indirizzomittente2"/>
                                  <w:jc w:val="right"/>
                                  <w:rPr>
                                    <w:rFonts w:asciiTheme="majorHAnsi" w:eastAsiaTheme="majorEastAsia" w:hAnsiTheme="majorHAnsi" w:cstheme="majorBidi"/>
                                    <w:caps/>
                                    <w:sz w:val="44"/>
                                    <w:szCs w:val="44"/>
                                  </w:rPr>
                                </w:pPr>
                                <w:r>
                                  <w:rPr>
                                    <w:rFonts w:asciiTheme="majorHAnsi" w:eastAsiaTheme="majorEastAsia" w:hAnsiTheme="majorHAnsi" w:cstheme="majorBidi"/>
                                    <w:caps/>
                                    <w:sz w:val="44"/>
                                    <w:szCs w:val="44"/>
                                  </w:rPr>
                                  <w:t>PREGHIER</w:t>
                                </w:r>
                                <w:r w:rsidR="00E04FA9">
                                  <w:rPr>
                                    <w:rFonts w:asciiTheme="majorHAnsi" w:eastAsiaTheme="majorEastAsia" w:hAnsiTheme="majorHAnsi" w:cstheme="majorBidi"/>
                                    <w:caps/>
                                    <w:sz w:val="44"/>
                                    <w:szCs w:val="44"/>
                                  </w:rPr>
                                  <w:t>A</w:t>
                                </w:r>
                                <w:r>
                                  <w:rPr>
                                    <w:rFonts w:asciiTheme="majorHAnsi" w:eastAsiaTheme="majorEastAsia" w:hAnsiTheme="majorHAnsi" w:cstheme="majorBidi"/>
                                    <w:caps/>
                                    <w:sz w:val="44"/>
                                    <w:szCs w:val="44"/>
                                  </w:rPr>
                                  <w:t xml:space="preserve"> DEI FEDELI</w:t>
                                </w:r>
                              </w:p>
                            </w:sdtContent>
                          </w:sdt>
                        </w:txbxContent>
                      </wps:txbx>
                      <wps:bodyPr rot="0" vert="vert" wrap="square" lIns="45720" tIns="685800" rIns="45720" bIns="685800" anchor="t" anchorCtr="0" upright="1">
                        <a:noAutofit/>
                      </wps:bodyPr>
                    </wps:wsp>
                  </a:graphicData>
                </a:graphic>
                <wp14:sizeRelH relativeFrom="rightMargin">
                  <wp14:pctWidth>0</wp14:pctWidth>
                </wp14:sizeRelH>
                <wp14:sizeRelV relativeFrom="page">
                  <wp14:pctHeight>100000</wp14:pctHeight>
                </wp14:sizeRelV>
              </wp:anchor>
            </w:drawing>
          </mc:Choice>
          <mc:Fallback>
            <w:pict>
              <v:rect w14:anchorId="3450ECF2" id="Rettangolo 161" o:spid="_x0000_s1027" style="position:absolute;margin-left:0;margin-top:0;width:74.05pt;height:791.9pt;z-index:251721728;visibility:visible;mso-wrap-style:square;mso-width-percent:0;mso-height-percent:1000;mso-left-percent:830;mso-wrap-distance-left:9pt;mso-wrap-distance-top:0;mso-wrap-distance-right:9pt;mso-wrap-distance-bottom:0;mso-position-horizontal-relative:page;mso-position-vertical:center;mso-position-vertical-relative:page;mso-width-percent:0;mso-height-percent:1000;mso-left-percent:83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DwP0gIAAPQFAAAOAAAAZHJzL2Uyb0RvYy54bWysVFFvmzAQfp+0/2D5nQIpkIBKqjaEaVK3&#10;Vev2AxwwwZqxme2EVNP++84moUn3Mm3zg2X7znf33X13N7eHjqM9VZpJkePwKsCIikrWTGxz/PVL&#10;6S0w0oaImnApaI6fqca3y7dvboY+ozPZSl5ThcCI0NnQ57g1ps98X1ct7Yi+kj0VIGyk6oiBq9r6&#10;tSIDWO+4PwuCxB+kqnslK6o1vBajEC+d/aahlfnUNJoaxHMMsRm3K7dv7O4vb0i2VaRvWXUMg/xF&#10;FB1hApxOpgpiCNop9pupjlVKatmYq0p2vmwaVlGHAdCEwSs0Ty3pqcMCydH9lCb9/8xWH/ePCrE6&#10;x3OMBOmgRJ+pgYJtJZcoTEKboaHXGSg+9Y/KYtT9g6y+aSTkqgVFeqeUHFpKaojL6fsXH+xFw1e0&#10;GT7IGhyQnZEuWYdGddYgpAEdXE2ep5rQg0EVPKZREF3HGFUgCoMgnofXrmo+yU7fe6XNOyo7ZA85&#10;VlB0Z57sH7SB8EH1pGK9CVkyzl3hubh4AMXxBZzDVyuzYbg6/kiDdL1YLyIvmiVrLwqKwrsrV5GX&#10;lOE8Lq6L1aoIf1q/YZS1rK6psG5OnAqjP6vZkd0jGyZWaclZbc3ZkLTablZcoT0BTpdu2SJB8Gdq&#10;/mUYTgxYXkEKZ1FwP0u9MlnMvaiMYi+dBwsvCNP7NAmiNCrKS0gPTNB/h4QGqGs8i12VzoIGBLbv&#10;6YTOHEKnw3cdUGdEDCSANTYuvEN7j+8nVkwmXqeEZB0zMGw463K8OLNiqbsWtWOEIYyP57MMWtQv&#10;GYREn/jhiG65PfaIOWwOrpemrtnI+hmYryTwEsYPDEo42B2jAYZOjvX3HVEUI/5eQPdE8Xxmp5S7&#10;JIsYosRInYs2FyIiqlbCNANz43Flxtm26xXbtuBrzJ+Qd9BzDXPdYPtxjAsw2QuMFofuOAbt7Dq/&#10;O62XYb38BQAA//8DAFBLAwQUAAYACAAAACEA5mABm9wAAAAGAQAADwAAAGRycy9kb3ducmV2Lnht&#10;bEyPT0vEMBDF74LfIYzgzU3XP0upTRep7CLixbWCx9lmbIPNpCTpbv32Zr3oZXjDG977Tbme7SAO&#10;5INxrGC5yEAQt04b7hQ0b5urHESIyBoHx6TgmwKsq/OzEgvtjvxKh13sRArhUKCCPsaxkDK0PVkM&#10;CzcSJ+/TeYsxrb6T2uMxhdtBXmfZSlo0nBp6HKnuqf3aTVaBifXzdtq+N757+bArfDRPzaZW6vJi&#10;frgHEWmOf8dwwk/oUCWmvZtYBzEoSI/E33nybvMliH0Sd/lNDrIq5X/86gcAAP//AwBQSwECLQAU&#10;AAYACAAAACEAtoM4kv4AAADhAQAAEwAAAAAAAAAAAAAAAAAAAAAAW0NvbnRlbnRfVHlwZXNdLnht&#10;bFBLAQItABQABgAIAAAAIQA4/SH/1gAAAJQBAAALAAAAAAAAAAAAAAAAAC8BAABfcmVscy8ucmVs&#10;c1BLAQItABQABgAIAAAAIQA7CDwP0gIAAPQFAAAOAAAAAAAAAAAAAAAAAC4CAABkcnMvZTJvRG9j&#10;LnhtbFBLAQItABQABgAIAAAAIQDmYAGb3AAAAAYBAAAPAAAAAAAAAAAAAAAAACwFAABkcnMvZG93&#10;bnJldi54bWxQSwUGAAAAAAQABADzAAAANQYAAAAA&#10;" o:allowincell="f" filled="f" stroked="f" strokecolor="black [3213]">
                <v:textbox style="layout-flow:vertical" inset="3.6pt,54pt,3.6pt,54pt">
                  <w:txbxContent>
                    <w:sdt>
                      <w:sdtPr>
                        <w:rPr>
                          <w:rFonts w:asciiTheme="majorHAnsi" w:eastAsiaTheme="majorEastAsia" w:hAnsiTheme="majorHAnsi" w:cstheme="majorBidi"/>
                          <w:caps/>
                          <w:sz w:val="44"/>
                          <w:szCs w:val="44"/>
                        </w:rPr>
                        <w:id w:val="313245868"/>
                        <w:placeholder>
                          <w:docPart w:val="578CCB74AADE4D9D9DE742348B04424D"/>
                        </w:placeholder>
                        <w:dataBinding w:prefixMappings="xmlns:ns0='http://schemas.openxmlformats.org/officeDocument/2006/extended-properties'" w:xpath="/ns0:Properties[1]/ns0:Company[1]" w:storeItemID="{6668398D-A668-4E3E-A5EB-62B293D839F1}"/>
                        <w:text/>
                      </w:sdtPr>
                      <w:sdtEndPr/>
                      <w:sdtContent>
                        <w:p w:rsidR="00C40984" w:rsidRDefault="00797620" w:rsidP="004E26A2">
                          <w:pPr>
                            <w:pStyle w:val="Indirizzomittente2"/>
                            <w:jc w:val="right"/>
                            <w:rPr>
                              <w:rFonts w:asciiTheme="majorHAnsi" w:eastAsiaTheme="majorEastAsia" w:hAnsiTheme="majorHAnsi" w:cstheme="majorBidi"/>
                              <w:caps/>
                              <w:sz w:val="44"/>
                              <w:szCs w:val="44"/>
                            </w:rPr>
                          </w:pPr>
                          <w:r>
                            <w:rPr>
                              <w:rFonts w:asciiTheme="majorHAnsi" w:eastAsiaTheme="majorEastAsia" w:hAnsiTheme="majorHAnsi" w:cstheme="majorBidi"/>
                              <w:caps/>
                              <w:sz w:val="44"/>
                              <w:szCs w:val="44"/>
                            </w:rPr>
                            <w:t>PREGHIER</w:t>
                          </w:r>
                          <w:r w:rsidR="00E04FA9">
                            <w:rPr>
                              <w:rFonts w:asciiTheme="majorHAnsi" w:eastAsiaTheme="majorEastAsia" w:hAnsiTheme="majorHAnsi" w:cstheme="majorBidi"/>
                              <w:caps/>
                              <w:sz w:val="44"/>
                              <w:szCs w:val="44"/>
                            </w:rPr>
                            <w:t>A</w:t>
                          </w:r>
                          <w:r>
                            <w:rPr>
                              <w:rFonts w:asciiTheme="majorHAnsi" w:eastAsiaTheme="majorEastAsia" w:hAnsiTheme="majorHAnsi" w:cstheme="majorBidi"/>
                              <w:caps/>
                              <w:sz w:val="44"/>
                              <w:szCs w:val="44"/>
                            </w:rPr>
                            <w:t xml:space="preserve"> DEI FEDELI</w:t>
                          </w:r>
                        </w:p>
                      </w:sdtContent>
                    </w:sdt>
                  </w:txbxContent>
                </v:textbox>
                <w10:wrap anchorx="page" anchory="page"/>
              </v:rect>
            </w:pict>
          </mc:Fallback>
        </mc:AlternateContent>
      </w:r>
      <w:r w:rsidR="00E04FA9" w:rsidRPr="00C04FCC">
        <w:rPr>
          <w:rStyle w:val="Enfasigrassetto"/>
          <w:rFonts w:ascii="Berlin Sans FB Demi" w:hAnsi="Berlin Sans FB Demi"/>
          <w:color w:val="00B0F0"/>
          <w:sz w:val="32"/>
        </w:rPr>
        <w:t>PREGHIERA</w:t>
      </w:r>
      <w:r w:rsidR="00797620" w:rsidRPr="00C04FCC">
        <w:rPr>
          <w:rStyle w:val="Enfasigrassetto"/>
          <w:rFonts w:ascii="Berlin Sans FB Demi" w:hAnsi="Berlin Sans FB Demi"/>
          <w:color w:val="00B0F0"/>
          <w:sz w:val="32"/>
        </w:rPr>
        <w:t xml:space="preserve"> DEI FEDELI</w:t>
      </w:r>
    </w:p>
    <w:p w:rsidR="00797620" w:rsidRPr="00C04FCC" w:rsidRDefault="00797620" w:rsidP="00797620">
      <w:pPr>
        <w:rPr>
          <w:rStyle w:val="Enfasigrassetto"/>
          <w:rFonts w:ascii="Comic Sans MS" w:hAnsi="Comic Sans MS"/>
        </w:rPr>
      </w:pPr>
    </w:p>
    <w:p w:rsidR="00797620" w:rsidRPr="001D43B9" w:rsidRDefault="00030BD0" w:rsidP="00055FF5">
      <w:pPr>
        <w:ind w:left="705" w:hanging="705"/>
        <w:jc w:val="both"/>
        <w:rPr>
          <w:rStyle w:val="Enfasigrassetto"/>
          <w:rFonts w:ascii="Comic Sans MS" w:hAnsi="Comic Sans MS"/>
          <w:sz w:val="18"/>
          <w:szCs w:val="18"/>
        </w:rPr>
      </w:pPr>
      <w:r w:rsidRPr="001D43B9">
        <w:rPr>
          <w:rStyle w:val="Enfasigrassetto"/>
          <w:rFonts w:ascii="Comic Sans MS" w:hAnsi="Comic Sans MS"/>
          <w:sz w:val="18"/>
          <w:szCs w:val="18"/>
        </w:rPr>
        <w:t>G</w:t>
      </w:r>
      <w:r w:rsidR="00797620" w:rsidRPr="001D43B9">
        <w:rPr>
          <w:rStyle w:val="Enfasigrassetto"/>
          <w:rFonts w:ascii="Comic Sans MS" w:hAnsi="Comic Sans MS"/>
          <w:sz w:val="18"/>
          <w:szCs w:val="18"/>
        </w:rPr>
        <w:t>.</w:t>
      </w:r>
      <w:r w:rsidR="00797620" w:rsidRPr="001D43B9">
        <w:rPr>
          <w:rStyle w:val="Enfasigrassetto"/>
          <w:rFonts w:ascii="Comic Sans MS" w:hAnsi="Comic Sans MS"/>
          <w:sz w:val="18"/>
          <w:szCs w:val="18"/>
        </w:rPr>
        <w:tab/>
      </w:r>
      <w:r w:rsidR="00055FF5" w:rsidRPr="001D43B9">
        <w:rPr>
          <w:rStyle w:val="Enfasigrassetto"/>
          <w:rFonts w:ascii="Comic Sans MS" w:hAnsi="Comic Sans MS"/>
          <w:sz w:val="18"/>
          <w:szCs w:val="18"/>
        </w:rPr>
        <w:t xml:space="preserve">Fratelli e sorelle, </w:t>
      </w:r>
      <w:r w:rsidR="00CA4030">
        <w:rPr>
          <w:rStyle w:val="Enfasigrassetto"/>
          <w:rFonts w:ascii="Comic Sans MS" w:hAnsi="Comic Sans MS"/>
          <w:sz w:val="18"/>
          <w:szCs w:val="18"/>
        </w:rPr>
        <w:t>ringraziamo Dio Padre per il dono della Sua Parola che ogni giorno ci nutre e ci dà forza e con fiducia innalziamo a Lui la nostra preghiera</w:t>
      </w:r>
      <w:r w:rsidR="00055FF5" w:rsidRPr="001D43B9">
        <w:rPr>
          <w:rStyle w:val="Enfasigrassetto"/>
          <w:rFonts w:ascii="Comic Sans MS" w:hAnsi="Comic Sans MS"/>
          <w:sz w:val="18"/>
          <w:szCs w:val="18"/>
        </w:rPr>
        <w:t xml:space="preserve">: </w:t>
      </w:r>
      <w:r w:rsidR="00CA4030">
        <w:rPr>
          <w:rStyle w:val="Enfasigrassetto"/>
          <w:rFonts w:ascii="Comic Sans MS" w:hAnsi="Comic Sans MS"/>
          <w:i/>
          <w:sz w:val="18"/>
          <w:szCs w:val="18"/>
        </w:rPr>
        <w:t>Luce del mondo guida i nostri passi</w:t>
      </w:r>
      <w:r w:rsidRPr="001D43B9">
        <w:rPr>
          <w:rStyle w:val="Enfasigrassetto"/>
          <w:rFonts w:ascii="Comic Sans MS" w:hAnsi="Comic Sans MS"/>
          <w:sz w:val="18"/>
          <w:szCs w:val="18"/>
        </w:rPr>
        <w:t>.</w:t>
      </w:r>
      <w:r w:rsidR="001A548C" w:rsidRPr="001D43B9">
        <w:rPr>
          <w:noProof/>
          <w:color w:val="0000FF"/>
          <w:sz w:val="18"/>
          <w:szCs w:val="18"/>
        </w:rPr>
        <w:t xml:space="preserve"> </w:t>
      </w:r>
    </w:p>
    <w:p w:rsidR="00797620" w:rsidRDefault="00797620" w:rsidP="00797620">
      <w:pPr>
        <w:jc w:val="both"/>
        <w:rPr>
          <w:rStyle w:val="Enfasigrassetto"/>
          <w:rFonts w:ascii="Comic Sans MS" w:hAnsi="Comic Sans MS"/>
          <w:sz w:val="18"/>
          <w:szCs w:val="18"/>
        </w:rPr>
      </w:pPr>
    </w:p>
    <w:p w:rsidR="0093451F" w:rsidRDefault="0093451F" w:rsidP="00797620">
      <w:pPr>
        <w:jc w:val="both"/>
        <w:rPr>
          <w:rStyle w:val="Enfasigrassetto"/>
          <w:rFonts w:ascii="Comic Sans MS" w:hAnsi="Comic Sans MS"/>
          <w:sz w:val="18"/>
          <w:szCs w:val="18"/>
        </w:rPr>
      </w:pPr>
    </w:p>
    <w:p w:rsidR="001D43B9" w:rsidRPr="001D43B9" w:rsidRDefault="001D43B9" w:rsidP="00797620">
      <w:pPr>
        <w:jc w:val="both"/>
        <w:rPr>
          <w:rStyle w:val="Enfasigrassetto"/>
          <w:rFonts w:ascii="Comic Sans MS" w:hAnsi="Comic Sans MS"/>
          <w:sz w:val="18"/>
          <w:szCs w:val="18"/>
        </w:rPr>
      </w:pPr>
    </w:p>
    <w:p w:rsidR="009248C9" w:rsidRPr="001D43B9" w:rsidRDefault="00055FF5" w:rsidP="009248C9">
      <w:pPr>
        <w:ind w:left="705" w:hanging="705"/>
        <w:jc w:val="both"/>
        <w:rPr>
          <w:rStyle w:val="Enfasigrassetto"/>
          <w:rFonts w:ascii="Comic Sans MS" w:hAnsi="Comic Sans MS"/>
          <w:b w:val="0"/>
          <w:i/>
          <w:sz w:val="18"/>
          <w:szCs w:val="18"/>
        </w:rPr>
      </w:pPr>
      <w:r w:rsidRPr="001D43B9">
        <w:rPr>
          <w:rStyle w:val="Enfasigrassetto"/>
          <w:rFonts w:ascii="Comic Sans MS" w:hAnsi="Comic Sans MS"/>
          <w:b w:val="0"/>
          <w:i/>
          <w:sz w:val="18"/>
          <w:szCs w:val="18"/>
        </w:rPr>
        <w:t>Preghiamo per la CHIESA.</w:t>
      </w:r>
    </w:p>
    <w:p w:rsidR="00055FF5" w:rsidRPr="001D43B9" w:rsidRDefault="00CA4030" w:rsidP="00055FF5">
      <w:pPr>
        <w:jc w:val="both"/>
        <w:rPr>
          <w:rStyle w:val="Enfasigrassetto"/>
          <w:rFonts w:ascii="Comic Sans MS" w:hAnsi="Comic Sans MS"/>
          <w:b w:val="0"/>
          <w:sz w:val="18"/>
          <w:szCs w:val="18"/>
        </w:rPr>
      </w:pPr>
      <w:r>
        <w:rPr>
          <w:rStyle w:val="Enfasigrassetto"/>
          <w:rFonts w:ascii="Comic Sans MS" w:hAnsi="Comic Sans MS"/>
          <w:b w:val="0"/>
          <w:sz w:val="18"/>
          <w:szCs w:val="18"/>
        </w:rPr>
        <w:t>Sappia ricooscere, come i discepoli di Emmaus, il Signore che si fa compagno di strada e che, passo dopo passo, spiega il senso di quanto hanno vissuto, così che la memoria della tristezza si trasformi in gioia perché hanno riconosciuto il Signore Risorto.</w:t>
      </w:r>
    </w:p>
    <w:p w:rsidR="00055FF5" w:rsidRPr="001D43B9" w:rsidRDefault="00055FF5" w:rsidP="00055FF5">
      <w:pPr>
        <w:jc w:val="both"/>
        <w:rPr>
          <w:rStyle w:val="Enfasigrassetto"/>
          <w:rFonts w:ascii="Comic Sans MS" w:hAnsi="Comic Sans MS"/>
          <w:sz w:val="18"/>
          <w:szCs w:val="18"/>
        </w:rPr>
      </w:pPr>
      <w:r w:rsidRPr="001D43B9">
        <w:rPr>
          <w:rStyle w:val="Enfasigrassetto"/>
          <w:rFonts w:ascii="Comic Sans MS" w:hAnsi="Comic Sans MS"/>
          <w:sz w:val="18"/>
          <w:szCs w:val="18"/>
        </w:rPr>
        <w:t xml:space="preserve">RIT. </w:t>
      </w:r>
      <w:r w:rsidR="00CA4030">
        <w:rPr>
          <w:rStyle w:val="Enfasigrassetto"/>
          <w:rFonts w:ascii="Comic Sans MS" w:hAnsi="Comic Sans MS"/>
          <w:sz w:val="18"/>
          <w:szCs w:val="18"/>
        </w:rPr>
        <w:t>Luce del mondo guida i nostri passi</w:t>
      </w:r>
      <w:r w:rsidRPr="001D43B9">
        <w:rPr>
          <w:rStyle w:val="Enfasigrassetto"/>
          <w:rFonts w:ascii="Comic Sans MS" w:hAnsi="Comic Sans MS"/>
          <w:sz w:val="18"/>
          <w:szCs w:val="18"/>
        </w:rPr>
        <w:t>.</w:t>
      </w:r>
    </w:p>
    <w:p w:rsidR="00055FF5" w:rsidRDefault="00055FF5" w:rsidP="00055FF5">
      <w:pPr>
        <w:jc w:val="both"/>
        <w:rPr>
          <w:rStyle w:val="Enfasigrassetto"/>
          <w:rFonts w:ascii="Comic Sans MS" w:hAnsi="Comic Sans MS"/>
          <w:sz w:val="18"/>
          <w:szCs w:val="18"/>
        </w:rPr>
      </w:pPr>
    </w:p>
    <w:p w:rsidR="005A286F" w:rsidRPr="001D43B9" w:rsidRDefault="005A286F" w:rsidP="00055FF5">
      <w:pPr>
        <w:jc w:val="both"/>
        <w:rPr>
          <w:rStyle w:val="Enfasigrassetto"/>
          <w:rFonts w:ascii="Comic Sans MS" w:hAnsi="Comic Sans MS"/>
          <w:sz w:val="18"/>
          <w:szCs w:val="18"/>
        </w:rPr>
      </w:pPr>
    </w:p>
    <w:p w:rsidR="00055FF5" w:rsidRPr="001D43B9" w:rsidRDefault="00055FF5" w:rsidP="00055FF5">
      <w:pPr>
        <w:jc w:val="both"/>
        <w:rPr>
          <w:rStyle w:val="Enfasigrassetto"/>
          <w:rFonts w:ascii="Comic Sans MS" w:hAnsi="Comic Sans MS"/>
          <w:b w:val="0"/>
          <w:i/>
          <w:sz w:val="18"/>
          <w:szCs w:val="18"/>
        </w:rPr>
      </w:pPr>
      <w:r w:rsidRPr="001D43B9">
        <w:rPr>
          <w:rStyle w:val="Enfasigrassetto"/>
          <w:rFonts w:ascii="Comic Sans MS" w:hAnsi="Comic Sans MS"/>
          <w:b w:val="0"/>
          <w:i/>
          <w:sz w:val="18"/>
          <w:szCs w:val="18"/>
        </w:rPr>
        <w:t>Preghiamo per le COMUNITA’ ECCLESIALI.</w:t>
      </w:r>
    </w:p>
    <w:p w:rsidR="00055FF5" w:rsidRPr="001D43B9" w:rsidRDefault="00CA4030" w:rsidP="00055FF5">
      <w:pPr>
        <w:jc w:val="both"/>
        <w:rPr>
          <w:rStyle w:val="Enfasigrassetto"/>
          <w:rFonts w:ascii="Comic Sans MS" w:hAnsi="Comic Sans MS"/>
          <w:b w:val="0"/>
          <w:sz w:val="18"/>
          <w:szCs w:val="18"/>
        </w:rPr>
      </w:pPr>
      <w:r>
        <w:rPr>
          <w:rStyle w:val="Enfasigrassetto"/>
          <w:rFonts w:ascii="Comic Sans MS" w:hAnsi="Comic Sans MS"/>
          <w:b w:val="0"/>
          <w:sz w:val="18"/>
          <w:szCs w:val="18"/>
        </w:rPr>
        <w:t>L’incontro con lo sconosciuto cambia l’esistenza dei due discepoli che, delusi e tristi, tornavano alla loro vita di prima. Le nostre comunità, facendo continua memoria di questo avvenimento, sappiano accogliere i tanti sconosciuti che arrivano in Italia da paesi lontani con sogni e paure, povertà e ricchezze riconoscendo in quei volti quelli di Gesà così che possa dirci: “ero forestiero e mi avete accolto”.</w:t>
      </w:r>
    </w:p>
    <w:p w:rsidR="00055FF5" w:rsidRPr="001D43B9" w:rsidRDefault="00055FF5" w:rsidP="00055FF5">
      <w:pPr>
        <w:jc w:val="both"/>
        <w:rPr>
          <w:rStyle w:val="Enfasigrassetto"/>
          <w:rFonts w:ascii="Comic Sans MS" w:hAnsi="Comic Sans MS"/>
          <w:sz w:val="18"/>
          <w:szCs w:val="18"/>
        </w:rPr>
      </w:pPr>
      <w:r w:rsidRPr="001D43B9">
        <w:rPr>
          <w:rStyle w:val="Enfasigrassetto"/>
          <w:rFonts w:ascii="Comic Sans MS" w:hAnsi="Comic Sans MS"/>
          <w:sz w:val="18"/>
          <w:szCs w:val="18"/>
        </w:rPr>
        <w:t xml:space="preserve">RIT. </w:t>
      </w:r>
      <w:r w:rsidR="00CA4030">
        <w:rPr>
          <w:rStyle w:val="Enfasigrassetto"/>
          <w:rFonts w:ascii="Comic Sans MS" w:hAnsi="Comic Sans MS"/>
          <w:sz w:val="18"/>
          <w:szCs w:val="18"/>
        </w:rPr>
        <w:t>Luce del mondo guida i nostri passi.</w:t>
      </w:r>
    </w:p>
    <w:p w:rsidR="00055FF5" w:rsidRDefault="00055FF5" w:rsidP="00055FF5">
      <w:pPr>
        <w:jc w:val="both"/>
        <w:rPr>
          <w:rStyle w:val="Enfasigrassetto"/>
          <w:rFonts w:ascii="Comic Sans MS" w:hAnsi="Comic Sans MS"/>
          <w:sz w:val="18"/>
          <w:szCs w:val="18"/>
        </w:rPr>
      </w:pPr>
    </w:p>
    <w:p w:rsidR="005A286F" w:rsidRPr="001D43B9" w:rsidRDefault="005A286F" w:rsidP="00055FF5">
      <w:pPr>
        <w:jc w:val="both"/>
        <w:rPr>
          <w:rStyle w:val="Enfasigrassetto"/>
          <w:rFonts w:ascii="Comic Sans MS" w:hAnsi="Comic Sans MS"/>
          <w:sz w:val="18"/>
          <w:szCs w:val="18"/>
        </w:rPr>
      </w:pPr>
    </w:p>
    <w:p w:rsidR="00055FF5" w:rsidRPr="001D43B9" w:rsidRDefault="00055FF5" w:rsidP="00055FF5">
      <w:pPr>
        <w:jc w:val="both"/>
        <w:rPr>
          <w:rStyle w:val="Enfasigrassetto"/>
          <w:rFonts w:ascii="Comic Sans MS" w:hAnsi="Comic Sans MS"/>
          <w:b w:val="0"/>
          <w:i/>
          <w:sz w:val="18"/>
          <w:szCs w:val="18"/>
        </w:rPr>
      </w:pPr>
      <w:r w:rsidRPr="001D43B9">
        <w:rPr>
          <w:rStyle w:val="Enfasigrassetto"/>
          <w:rFonts w:ascii="Comic Sans MS" w:hAnsi="Comic Sans MS"/>
          <w:b w:val="0"/>
          <w:i/>
          <w:sz w:val="18"/>
          <w:szCs w:val="18"/>
        </w:rPr>
        <w:t>Preghiamo per le FAMIGLIE.</w:t>
      </w:r>
    </w:p>
    <w:p w:rsidR="00055FF5" w:rsidRPr="001D43B9" w:rsidRDefault="00CA4030" w:rsidP="00055FF5">
      <w:pPr>
        <w:jc w:val="both"/>
        <w:rPr>
          <w:rStyle w:val="Enfasigrassetto"/>
          <w:rFonts w:ascii="Comic Sans MS" w:hAnsi="Comic Sans MS"/>
          <w:b w:val="0"/>
          <w:sz w:val="18"/>
          <w:szCs w:val="18"/>
        </w:rPr>
      </w:pPr>
      <w:r>
        <w:rPr>
          <w:rStyle w:val="Enfasigrassetto"/>
          <w:rFonts w:ascii="Comic Sans MS" w:hAnsi="Comic Sans MS"/>
          <w:b w:val="0"/>
          <w:sz w:val="18"/>
          <w:szCs w:val="18"/>
        </w:rPr>
        <w:t>In questo tempo che Papa Francesco definisce “mutamento d’epoca” sappiano trovare spazi di dialogo e di confronto in cui affrontare, con coraggio, le fatiche quotidiane. L’amore e la cura reciproca diventino opportunità di crescita personale e di coppia.</w:t>
      </w:r>
    </w:p>
    <w:p w:rsidR="00055FF5" w:rsidRPr="001D43B9" w:rsidRDefault="00055FF5" w:rsidP="00055FF5">
      <w:pPr>
        <w:jc w:val="both"/>
        <w:rPr>
          <w:rStyle w:val="Enfasigrassetto"/>
          <w:rFonts w:ascii="Comic Sans MS" w:hAnsi="Comic Sans MS"/>
          <w:sz w:val="18"/>
          <w:szCs w:val="18"/>
        </w:rPr>
      </w:pPr>
      <w:r w:rsidRPr="001D43B9">
        <w:rPr>
          <w:rStyle w:val="Enfasigrassetto"/>
          <w:rFonts w:ascii="Comic Sans MS" w:hAnsi="Comic Sans MS"/>
          <w:sz w:val="18"/>
          <w:szCs w:val="18"/>
        </w:rPr>
        <w:t xml:space="preserve">RIT. </w:t>
      </w:r>
      <w:r w:rsidR="00CA4030">
        <w:rPr>
          <w:rStyle w:val="Enfasigrassetto"/>
          <w:rFonts w:ascii="Comic Sans MS" w:hAnsi="Comic Sans MS"/>
          <w:sz w:val="18"/>
          <w:szCs w:val="18"/>
        </w:rPr>
        <w:t>Luce del mondo guida i nostri passi</w:t>
      </w:r>
      <w:r w:rsidRPr="001D43B9">
        <w:rPr>
          <w:rStyle w:val="Enfasigrassetto"/>
          <w:rFonts w:ascii="Comic Sans MS" w:hAnsi="Comic Sans MS"/>
          <w:sz w:val="18"/>
          <w:szCs w:val="18"/>
        </w:rPr>
        <w:t>.</w:t>
      </w:r>
    </w:p>
    <w:p w:rsidR="00055FF5" w:rsidRPr="001D43B9" w:rsidRDefault="00055FF5" w:rsidP="00055FF5">
      <w:pPr>
        <w:jc w:val="both"/>
        <w:rPr>
          <w:rStyle w:val="Enfasigrassetto"/>
          <w:rFonts w:ascii="Comic Sans MS" w:hAnsi="Comic Sans MS"/>
          <w:sz w:val="18"/>
          <w:szCs w:val="18"/>
        </w:rPr>
      </w:pPr>
    </w:p>
    <w:p w:rsidR="00055FF5" w:rsidRPr="0093451F" w:rsidRDefault="00055FF5" w:rsidP="00055FF5">
      <w:pPr>
        <w:jc w:val="both"/>
        <w:rPr>
          <w:rStyle w:val="Enfasigrassetto"/>
          <w:rFonts w:ascii="Comic Sans MS" w:hAnsi="Comic Sans MS"/>
          <w:b w:val="0"/>
          <w:i/>
          <w:sz w:val="18"/>
          <w:szCs w:val="18"/>
        </w:rPr>
      </w:pPr>
      <w:r w:rsidRPr="001D43B9">
        <w:rPr>
          <w:rStyle w:val="Enfasigrassetto"/>
          <w:rFonts w:ascii="Comic Sans MS" w:hAnsi="Comic Sans MS"/>
          <w:b w:val="0"/>
          <w:sz w:val="18"/>
          <w:szCs w:val="18"/>
        </w:rPr>
        <w:t xml:space="preserve">Preghiamo per i </w:t>
      </w:r>
      <w:r w:rsidRPr="0093451F">
        <w:rPr>
          <w:rStyle w:val="Enfasigrassetto"/>
          <w:rFonts w:ascii="Comic Sans MS" w:hAnsi="Comic Sans MS"/>
          <w:b w:val="0"/>
          <w:i/>
          <w:sz w:val="18"/>
          <w:szCs w:val="18"/>
        </w:rPr>
        <w:t>GIOVANI.</w:t>
      </w:r>
    </w:p>
    <w:p w:rsidR="00055FF5" w:rsidRPr="001D43B9" w:rsidRDefault="00CA4030" w:rsidP="00055FF5">
      <w:pPr>
        <w:jc w:val="both"/>
        <w:rPr>
          <w:rStyle w:val="Enfasigrassetto"/>
          <w:rFonts w:ascii="Comic Sans MS" w:hAnsi="Comic Sans MS"/>
          <w:b w:val="0"/>
          <w:sz w:val="18"/>
          <w:szCs w:val="18"/>
        </w:rPr>
      </w:pPr>
      <w:r>
        <w:rPr>
          <w:rStyle w:val="Enfasigrassetto"/>
          <w:rFonts w:ascii="Comic Sans MS" w:hAnsi="Comic Sans MS"/>
          <w:b w:val="0"/>
          <w:sz w:val="18"/>
          <w:szCs w:val="18"/>
        </w:rPr>
        <w:t>La fragilità che caratterizza questa stagione della vita possa trovare accoglienza, comprensione e opportunità di confronto da parte degli adulti. La vitalità ed il desiderio di vita che hanno non sia mai mortificata. Possano sentire sempre il sostegno e la fiducia dei genitori, degli educatori, della Chiesa tutta, così da diventare donne e uomini capaci di accogliere e vivere i valori cristiani.</w:t>
      </w:r>
    </w:p>
    <w:p w:rsidR="00BB4BBC" w:rsidRPr="001D43B9" w:rsidRDefault="00BB4BBC" w:rsidP="00055FF5">
      <w:pPr>
        <w:jc w:val="both"/>
        <w:rPr>
          <w:rStyle w:val="Enfasigrassetto"/>
          <w:rFonts w:ascii="Comic Sans MS" w:hAnsi="Comic Sans MS"/>
          <w:sz w:val="18"/>
          <w:szCs w:val="18"/>
        </w:rPr>
      </w:pPr>
      <w:r w:rsidRPr="001D43B9">
        <w:rPr>
          <w:rStyle w:val="Enfasigrassetto"/>
          <w:rFonts w:ascii="Comic Sans MS" w:hAnsi="Comic Sans MS"/>
          <w:sz w:val="18"/>
          <w:szCs w:val="18"/>
        </w:rPr>
        <w:t xml:space="preserve">RIT. </w:t>
      </w:r>
      <w:r w:rsidR="00CA4030">
        <w:rPr>
          <w:rStyle w:val="Enfasigrassetto"/>
          <w:rFonts w:ascii="Comic Sans MS" w:hAnsi="Comic Sans MS"/>
          <w:sz w:val="18"/>
          <w:szCs w:val="18"/>
        </w:rPr>
        <w:t>Luce del mondo guida i nostri passi.</w:t>
      </w:r>
    </w:p>
    <w:p w:rsidR="00BB4BBC" w:rsidRDefault="00BB4BBC" w:rsidP="00055FF5">
      <w:pPr>
        <w:jc w:val="both"/>
        <w:rPr>
          <w:rStyle w:val="Enfasigrassetto"/>
          <w:rFonts w:ascii="Comic Sans MS" w:hAnsi="Comic Sans MS"/>
          <w:sz w:val="18"/>
          <w:szCs w:val="18"/>
        </w:rPr>
      </w:pPr>
    </w:p>
    <w:p w:rsidR="005A286F" w:rsidRPr="001D43B9" w:rsidRDefault="005A286F" w:rsidP="00055FF5">
      <w:pPr>
        <w:jc w:val="both"/>
        <w:rPr>
          <w:rStyle w:val="Enfasigrassetto"/>
          <w:rFonts w:ascii="Comic Sans MS" w:hAnsi="Comic Sans MS"/>
          <w:sz w:val="18"/>
          <w:szCs w:val="18"/>
        </w:rPr>
      </w:pPr>
    </w:p>
    <w:p w:rsidR="00BB4BBC" w:rsidRPr="001D43B9" w:rsidRDefault="00BB4BBC" w:rsidP="00055FF5">
      <w:pPr>
        <w:jc w:val="both"/>
        <w:rPr>
          <w:rStyle w:val="Enfasigrassetto"/>
          <w:rFonts w:ascii="Comic Sans MS" w:hAnsi="Comic Sans MS"/>
          <w:b w:val="0"/>
          <w:i/>
          <w:sz w:val="18"/>
          <w:szCs w:val="18"/>
        </w:rPr>
      </w:pPr>
      <w:r w:rsidRPr="001D43B9">
        <w:rPr>
          <w:rStyle w:val="Enfasigrassetto"/>
          <w:rFonts w:ascii="Comic Sans MS" w:hAnsi="Comic Sans MS"/>
          <w:b w:val="0"/>
          <w:i/>
          <w:sz w:val="18"/>
          <w:szCs w:val="18"/>
        </w:rPr>
        <w:t>Preghiamo per la SCUOLA.</w:t>
      </w:r>
    </w:p>
    <w:p w:rsidR="00BB4BBC" w:rsidRPr="00CA4030" w:rsidRDefault="00CA4030" w:rsidP="00055FF5">
      <w:pPr>
        <w:jc w:val="both"/>
        <w:rPr>
          <w:rStyle w:val="Enfasigrassetto"/>
          <w:rFonts w:ascii="Comic Sans MS" w:hAnsi="Comic Sans MS"/>
          <w:b w:val="0"/>
          <w:sz w:val="18"/>
          <w:szCs w:val="18"/>
        </w:rPr>
      </w:pPr>
      <w:r w:rsidRPr="00CA4030">
        <w:rPr>
          <w:rStyle w:val="Enfasigrassetto"/>
          <w:rFonts w:ascii="Comic Sans MS" w:hAnsi="Comic Sans MS"/>
          <w:b w:val="0"/>
          <w:sz w:val="18"/>
          <w:szCs w:val="18"/>
        </w:rPr>
        <w:t>La Scuola</w:t>
      </w:r>
      <w:r>
        <w:rPr>
          <w:rStyle w:val="Enfasigrassetto"/>
          <w:rFonts w:ascii="Comic Sans MS" w:hAnsi="Comic Sans MS"/>
          <w:b w:val="0"/>
          <w:sz w:val="18"/>
          <w:szCs w:val="18"/>
        </w:rPr>
        <w:t xml:space="preserve"> si senta chiamata in causa e sappia guardare in faccia i problemi dei ragazzi che ogni giorno accoglie. Sono giovani che portano la forza del futuro, ma anche il peso di un presente che non </w:t>
      </w:r>
      <w:r w:rsidR="0093451F">
        <w:rPr>
          <w:rStyle w:val="Enfasigrassetto"/>
          <w:rFonts w:ascii="Comic Sans MS" w:hAnsi="Comic Sans MS"/>
          <w:b w:val="0"/>
          <w:sz w:val="18"/>
          <w:szCs w:val="18"/>
        </w:rPr>
        <w:t xml:space="preserve">sempre </w:t>
      </w:r>
      <w:r>
        <w:rPr>
          <w:rStyle w:val="Enfasigrassetto"/>
          <w:rFonts w:ascii="Comic Sans MS" w:hAnsi="Comic Sans MS"/>
          <w:b w:val="0"/>
          <w:sz w:val="18"/>
          <w:szCs w:val="18"/>
        </w:rPr>
        <w:t>riesce a comprendere la nuova “lingua” che parlano. La generosità con cui lottano per alcuni valori, l’ecologia prima di tutto, possa diventare una strada per uscire dalle chiusure.</w:t>
      </w:r>
    </w:p>
    <w:p w:rsidR="00BB4BBC" w:rsidRPr="001D43B9" w:rsidRDefault="00BB4BBC" w:rsidP="00055FF5">
      <w:pPr>
        <w:jc w:val="both"/>
        <w:rPr>
          <w:rStyle w:val="Enfasigrassetto"/>
          <w:rFonts w:ascii="Comic Sans MS" w:hAnsi="Comic Sans MS"/>
          <w:sz w:val="18"/>
          <w:szCs w:val="18"/>
        </w:rPr>
      </w:pPr>
      <w:r w:rsidRPr="001D43B9">
        <w:rPr>
          <w:rStyle w:val="Enfasigrassetto"/>
          <w:rFonts w:ascii="Comic Sans MS" w:hAnsi="Comic Sans MS"/>
          <w:sz w:val="18"/>
          <w:szCs w:val="18"/>
        </w:rPr>
        <w:t xml:space="preserve">RIT. </w:t>
      </w:r>
      <w:r w:rsidR="00CA4030">
        <w:rPr>
          <w:rStyle w:val="Enfasigrassetto"/>
          <w:rFonts w:ascii="Comic Sans MS" w:hAnsi="Comic Sans MS"/>
          <w:sz w:val="18"/>
          <w:szCs w:val="18"/>
        </w:rPr>
        <w:t>Luce del mondo guida i nostri passi</w:t>
      </w:r>
      <w:r w:rsidRPr="001D43B9">
        <w:rPr>
          <w:rStyle w:val="Enfasigrassetto"/>
          <w:rFonts w:ascii="Comic Sans MS" w:hAnsi="Comic Sans MS"/>
          <w:sz w:val="18"/>
          <w:szCs w:val="18"/>
        </w:rPr>
        <w:t>.</w:t>
      </w:r>
    </w:p>
    <w:p w:rsidR="00BB4BBC" w:rsidRDefault="00BB4BBC" w:rsidP="00055FF5">
      <w:pPr>
        <w:jc w:val="both"/>
        <w:rPr>
          <w:rStyle w:val="Enfasigrassetto"/>
          <w:rFonts w:ascii="Comic Sans MS" w:hAnsi="Comic Sans MS"/>
          <w:sz w:val="18"/>
          <w:szCs w:val="18"/>
        </w:rPr>
      </w:pPr>
    </w:p>
    <w:p w:rsidR="005A286F" w:rsidRPr="001D43B9" w:rsidRDefault="005A286F" w:rsidP="00055FF5">
      <w:pPr>
        <w:jc w:val="both"/>
        <w:rPr>
          <w:rStyle w:val="Enfasigrassetto"/>
          <w:rFonts w:ascii="Comic Sans MS" w:hAnsi="Comic Sans MS"/>
          <w:sz w:val="18"/>
          <w:szCs w:val="18"/>
        </w:rPr>
      </w:pPr>
    </w:p>
    <w:p w:rsidR="00BB4BBC" w:rsidRPr="001D43B9" w:rsidRDefault="00BB4BBC" w:rsidP="00055FF5">
      <w:pPr>
        <w:jc w:val="both"/>
        <w:rPr>
          <w:rStyle w:val="Enfasigrassetto"/>
          <w:rFonts w:ascii="Comic Sans MS" w:hAnsi="Comic Sans MS"/>
          <w:b w:val="0"/>
          <w:i/>
          <w:sz w:val="18"/>
          <w:szCs w:val="18"/>
        </w:rPr>
      </w:pPr>
      <w:r w:rsidRPr="001D43B9">
        <w:rPr>
          <w:rStyle w:val="Enfasigrassetto"/>
          <w:rFonts w:ascii="Comic Sans MS" w:hAnsi="Comic Sans MS"/>
          <w:b w:val="0"/>
          <w:i/>
          <w:sz w:val="18"/>
          <w:szCs w:val="18"/>
        </w:rPr>
        <w:t>Preghiamo per la PACE.</w:t>
      </w:r>
    </w:p>
    <w:p w:rsidR="00BB4BBC" w:rsidRPr="001D43B9" w:rsidRDefault="00CA4030" w:rsidP="00055FF5">
      <w:pPr>
        <w:jc w:val="both"/>
        <w:rPr>
          <w:rStyle w:val="Enfasigrassetto"/>
          <w:rFonts w:ascii="Comic Sans MS" w:hAnsi="Comic Sans MS"/>
          <w:b w:val="0"/>
          <w:sz w:val="18"/>
          <w:szCs w:val="18"/>
        </w:rPr>
      </w:pPr>
      <w:r>
        <w:rPr>
          <w:rStyle w:val="Enfasigrassetto"/>
          <w:rFonts w:ascii="Comic Sans MS" w:hAnsi="Comic Sans MS"/>
          <w:b w:val="0"/>
          <w:sz w:val="18"/>
          <w:szCs w:val="18"/>
        </w:rPr>
        <w:t xml:space="preserve">Ogni giorno in Ucraina ed in molti altri Paesi il boato delle bombe ha sostituito il dialogo. Da alcuni mesi, poi, la Terra dove quei discepoli camminando incontrarorono riconobbero il Risorto, </w:t>
      </w:r>
      <w:r w:rsidR="005A286F">
        <w:rPr>
          <w:rStyle w:val="Enfasigrassetto"/>
          <w:rFonts w:ascii="Comic Sans MS" w:hAnsi="Comic Sans MS"/>
          <w:b w:val="0"/>
          <w:sz w:val="18"/>
          <w:szCs w:val="18"/>
        </w:rPr>
        <w:t>vive un assedio mortale. Principe della pace, ascolta la supplica che da mesi sale dalla nostra Terra, aiutaci a trovare nuove strade che riportino la concordia perché non debbano più morire i nostri figli.</w:t>
      </w:r>
    </w:p>
    <w:p w:rsidR="00BB4BBC" w:rsidRPr="001D43B9" w:rsidRDefault="00BB4BBC" w:rsidP="00055FF5">
      <w:pPr>
        <w:jc w:val="both"/>
        <w:rPr>
          <w:rStyle w:val="Enfasigrassetto"/>
          <w:rFonts w:ascii="Comic Sans MS" w:hAnsi="Comic Sans MS"/>
          <w:b w:val="0"/>
          <w:sz w:val="18"/>
          <w:szCs w:val="18"/>
        </w:rPr>
      </w:pPr>
      <w:r w:rsidRPr="001D43B9">
        <w:rPr>
          <w:rStyle w:val="Enfasigrassetto"/>
          <w:rFonts w:ascii="Comic Sans MS" w:hAnsi="Comic Sans MS"/>
          <w:sz w:val="18"/>
          <w:szCs w:val="18"/>
        </w:rPr>
        <w:t xml:space="preserve">RIT. </w:t>
      </w:r>
      <w:r w:rsidR="005A286F">
        <w:rPr>
          <w:rStyle w:val="Enfasigrassetto"/>
          <w:rFonts w:ascii="Comic Sans MS" w:hAnsi="Comic Sans MS"/>
          <w:sz w:val="18"/>
          <w:szCs w:val="18"/>
        </w:rPr>
        <w:t>Luce del mondo guida i nostri passi</w:t>
      </w:r>
      <w:r w:rsidRPr="001D43B9">
        <w:rPr>
          <w:rStyle w:val="Enfasigrassetto"/>
          <w:rFonts w:ascii="Comic Sans MS" w:hAnsi="Comic Sans MS"/>
          <w:sz w:val="18"/>
          <w:szCs w:val="18"/>
        </w:rPr>
        <w:t>.</w:t>
      </w:r>
    </w:p>
    <w:p w:rsidR="00BB4BBC" w:rsidRDefault="00BB4BBC" w:rsidP="00055FF5">
      <w:pPr>
        <w:jc w:val="both"/>
        <w:rPr>
          <w:rStyle w:val="Enfasigrassetto"/>
          <w:rFonts w:ascii="Comic Sans MS" w:hAnsi="Comic Sans MS"/>
          <w:b w:val="0"/>
          <w:sz w:val="18"/>
          <w:szCs w:val="18"/>
        </w:rPr>
      </w:pPr>
    </w:p>
    <w:p w:rsidR="005A286F" w:rsidRPr="005A286F" w:rsidRDefault="005A286F" w:rsidP="00055FF5">
      <w:pPr>
        <w:jc w:val="both"/>
        <w:rPr>
          <w:rStyle w:val="Enfasigrassetto"/>
          <w:rFonts w:ascii="Comic Sans MS" w:hAnsi="Comic Sans MS"/>
          <w:b w:val="0"/>
          <w:sz w:val="14"/>
          <w:szCs w:val="18"/>
        </w:rPr>
      </w:pPr>
    </w:p>
    <w:p w:rsidR="007E6460" w:rsidRPr="001D43B9" w:rsidRDefault="007E6460" w:rsidP="00797620">
      <w:pPr>
        <w:ind w:left="705" w:hanging="705"/>
        <w:jc w:val="both"/>
        <w:rPr>
          <w:rStyle w:val="Enfasigrassetto"/>
          <w:rFonts w:ascii="Comic Sans MS" w:hAnsi="Comic Sans MS"/>
          <w:sz w:val="18"/>
          <w:szCs w:val="18"/>
        </w:rPr>
      </w:pPr>
      <w:r w:rsidRPr="001D43B9">
        <w:rPr>
          <w:rStyle w:val="Enfasigrassetto"/>
          <w:rFonts w:ascii="Comic Sans MS" w:hAnsi="Comic Sans MS"/>
          <w:sz w:val="18"/>
          <w:szCs w:val="18"/>
        </w:rPr>
        <w:t>Cel.</w:t>
      </w:r>
      <w:r w:rsidRPr="001D43B9">
        <w:rPr>
          <w:rStyle w:val="Enfasigrassetto"/>
          <w:rFonts w:ascii="Comic Sans MS" w:hAnsi="Comic Sans MS"/>
          <w:sz w:val="18"/>
          <w:szCs w:val="18"/>
        </w:rPr>
        <w:tab/>
      </w:r>
      <w:r w:rsidR="005A286F">
        <w:rPr>
          <w:rStyle w:val="Enfasigrassetto"/>
          <w:rFonts w:ascii="Comic Sans MS" w:hAnsi="Comic Sans MS"/>
          <w:sz w:val="18"/>
          <w:szCs w:val="18"/>
        </w:rPr>
        <w:t>Dio, Padre della misericordia, ascolta le nostre voci e concedici quanto ti chiediamo. Per Cristo nostro Signore</w:t>
      </w:r>
      <w:r w:rsidR="00E04FA9" w:rsidRPr="001D43B9">
        <w:rPr>
          <w:rStyle w:val="Enfasigrassetto"/>
          <w:rFonts w:ascii="Comic Sans MS" w:hAnsi="Comic Sans MS"/>
          <w:sz w:val="18"/>
          <w:szCs w:val="18"/>
        </w:rPr>
        <w:t>.</w:t>
      </w:r>
    </w:p>
    <w:p w:rsidR="007E6460" w:rsidRPr="001D43B9" w:rsidRDefault="007E6460" w:rsidP="00797620">
      <w:pPr>
        <w:ind w:left="705" w:hanging="705"/>
        <w:jc w:val="both"/>
        <w:rPr>
          <w:rStyle w:val="Enfasigrassetto"/>
          <w:rFonts w:ascii="Comic Sans MS" w:hAnsi="Comic Sans MS"/>
          <w:sz w:val="18"/>
          <w:szCs w:val="18"/>
        </w:rPr>
      </w:pPr>
      <w:r w:rsidRPr="001D43B9">
        <w:rPr>
          <w:rStyle w:val="Enfasigrassetto"/>
          <w:rFonts w:ascii="Comic Sans MS" w:hAnsi="Comic Sans MS"/>
          <w:sz w:val="18"/>
          <w:szCs w:val="18"/>
        </w:rPr>
        <w:t>T.</w:t>
      </w:r>
      <w:r w:rsidRPr="001D43B9">
        <w:rPr>
          <w:rStyle w:val="Enfasigrassetto"/>
          <w:rFonts w:ascii="Comic Sans MS" w:hAnsi="Comic Sans MS"/>
          <w:b w:val="0"/>
          <w:sz w:val="18"/>
          <w:szCs w:val="18"/>
        </w:rPr>
        <w:tab/>
      </w:r>
      <w:r w:rsidRPr="001D43B9">
        <w:rPr>
          <w:rStyle w:val="Enfasigrassetto"/>
          <w:rFonts w:ascii="Comic Sans MS" w:hAnsi="Comic Sans MS"/>
          <w:sz w:val="18"/>
          <w:szCs w:val="18"/>
        </w:rPr>
        <w:t>Amen.</w:t>
      </w:r>
    </w:p>
    <w:p w:rsidR="00C04FCC" w:rsidRDefault="00C04FCC" w:rsidP="00797620">
      <w:pPr>
        <w:pBdr>
          <w:bottom w:val="single" w:sz="12" w:space="1" w:color="auto"/>
        </w:pBdr>
        <w:jc w:val="both"/>
        <w:rPr>
          <w:rStyle w:val="Enfasigrassetto"/>
          <w:rFonts w:ascii="Comic Sans MS" w:hAnsi="Comic Sans MS"/>
          <w:b w:val="0"/>
          <w:sz w:val="2"/>
          <w:szCs w:val="18"/>
        </w:rPr>
      </w:pPr>
    </w:p>
    <w:p w:rsidR="005A286F" w:rsidRPr="005A286F" w:rsidRDefault="005A286F" w:rsidP="00797620">
      <w:pPr>
        <w:pBdr>
          <w:bottom w:val="single" w:sz="12" w:space="1" w:color="auto"/>
        </w:pBdr>
        <w:jc w:val="both"/>
        <w:rPr>
          <w:rStyle w:val="Enfasigrassetto"/>
          <w:rFonts w:ascii="Comic Sans MS" w:hAnsi="Comic Sans MS"/>
          <w:b w:val="0"/>
          <w:sz w:val="2"/>
          <w:szCs w:val="18"/>
        </w:rPr>
      </w:pPr>
    </w:p>
    <w:p w:rsidR="0093451F" w:rsidRDefault="0093451F" w:rsidP="00797620">
      <w:pPr>
        <w:pBdr>
          <w:bottom w:val="single" w:sz="12" w:space="1" w:color="auto"/>
        </w:pBdr>
        <w:jc w:val="both"/>
        <w:rPr>
          <w:rStyle w:val="Enfasigrassetto"/>
          <w:rFonts w:ascii="Comic Sans MS" w:hAnsi="Comic Sans MS"/>
          <w:b w:val="0"/>
          <w:sz w:val="10"/>
          <w:szCs w:val="10"/>
        </w:rPr>
      </w:pPr>
      <w:bookmarkStart w:id="0" w:name="_GoBack"/>
      <w:bookmarkEnd w:id="0"/>
    </w:p>
    <w:p w:rsidR="0093451F" w:rsidRPr="001D43B9" w:rsidRDefault="0093451F" w:rsidP="00797620">
      <w:pPr>
        <w:pBdr>
          <w:bottom w:val="single" w:sz="12" w:space="1" w:color="auto"/>
        </w:pBdr>
        <w:jc w:val="both"/>
        <w:rPr>
          <w:rStyle w:val="Enfasigrassetto"/>
          <w:rFonts w:ascii="Comic Sans MS" w:hAnsi="Comic Sans MS"/>
          <w:b w:val="0"/>
          <w:sz w:val="10"/>
          <w:szCs w:val="10"/>
        </w:rPr>
      </w:pPr>
    </w:p>
    <w:p w:rsidR="007E6460" w:rsidRPr="008F132D" w:rsidRDefault="007E6460" w:rsidP="007E6460">
      <w:pPr>
        <w:jc w:val="center"/>
        <w:rPr>
          <w:rStyle w:val="Enfasigrassetto"/>
          <w:rFonts w:ascii="Comic Sans MS" w:hAnsi="Comic Sans MS"/>
          <w:b w:val="0"/>
          <w:sz w:val="18"/>
          <w:szCs w:val="18"/>
        </w:rPr>
      </w:pPr>
      <w:r w:rsidRPr="008F132D">
        <w:rPr>
          <w:rStyle w:val="Enfasigrassetto"/>
          <w:rFonts w:ascii="Comic Sans MS" w:hAnsi="Comic Sans MS"/>
          <w:b w:val="0"/>
          <w:sz w:val="18"/>
          <w:szCs w:val="18"/>
        </w:rPr>
        <w:t>UFFICIO DIOCESANO</w:t>
      </w:r>
      <w:r w:rsidR="008F132D">
        <w:rPr>
          <w:rStyle w:val="Enfasigrassetto"/>
          <w:rFonts w:ascii="Comic Sans MS" w:hAnsi="Comic Sans MS"/>
          <w:b w:val="0"/>
          <w:sz w:val="18"/>
          <w:szCs w:val="18"/>
        </w:rPr>
        <w:t xml:space="preserve"> PER L’EDUCAZIONE, LA SCUOLA E</w:t>
      </w:r>
    </w:p>
    <w:p w:rsidR="007E6460" w:rsidRPr="008F132D" w:rsidRDefault="007E6460" w:rsidP="007E6460">
      <w:pPr>
        <w:jc w:val="center"/>
        <w:rPr>
          <w:rStyle w:val="Enfasigrassetto"/>
          <w:rFonts w:ascii="Comic Sans MS" w:hAnsi="Comic Sans MS"/>
          <w:b w:val="0"/>
          <w:sz w:val="18"/>
          <w:szCs w:val="18"/>
        </w:rPr>
      </w:pPr>
      <w:r w:rsidRPr="008F132D">
        <w:rPr>
          <w:rStyle w:val="Enfasigrassetto"/>
          <w:rFonts w:ascii="Comic Sans MS" w:hAnsi="Comic Sans MS"/>
          <w:b w:val="0"/>
          <w:sz w:val="18"/>
          <w:szCs w:val="18"/>
        </w:rPr>
        <w:t>L’INSEGNAMENTO DELLA RELIGIONE CATTOLICA - VICENZA</w:t>
      </w:r>
    </w:p>
    <w:sectPr w:rsidR="007E6460" w:rsidRPr="008F132D" w:rsidSect="00797620">
      <w:pgSz w:w="11907" w:h="16839" w:code="1"/>
      <w:pgMar w:top="851" w:right="851" w:bottom="851" w:left="851" w:header="709" w:footer="12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939" w:rsidRDefault="00362939">
      <w:r>
        <w:separator/>
      </w:r>
    </w:p>
  </w:endnote>
  <w:endnote w:type="continuationSeparator" w:id="0">
    <w:p w:rsidR="00362939" w:rsidRDefault="0036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939" w:rsidRDefault="00362939">
      <w:r>
        <w:separator/>
      </w:r>
    </w:p>
  </w:footnote>
  <w:footnote w:type="continuationSeparator" w:id="0">
    <w:p w:rsidR="00362939" w:rsidRDefault="00362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D9A87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5DC3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A9096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A7A68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4ABD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76BA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8C30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BEAE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56BC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D809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3F09ED"/>
    <w:multiLevelType w:val="multilevel"/>
    <w:tmpl w:val="CD40BF9A"/>
    <w:styleLink w:val="Elencopuntato"/>
    <w:lvl w:ilvl="0">
      <w:start w:val="1"/>
      <w:numFmt w:val="bullet"/>
      <w:pStyle w:val="Puntoelenco1"/>
      <w:lvlText w:val=""/>
      <w:lvlJc w:val="left"/>
      <w:pPr>
        <w:ind w:left="245" w:hanging="245"/>
      </w:pPr>
      <w:rPr>
        <w:rFonts w:ascii="Wingdings 2" w:hAnsi="Wingdings 2" w:hint="default"/>
        <w:color w:val="FE8637" w:themeColor="accent1"/>
        <w:sz w:val="16"/>
      </w:rPr>
    </w:lvl>
    <w:lvl w:ilvl="1">
      <w:start w:val="1"/>
      <w:numFmt w:val="bullet"/>
      <w:pStyle w:val="Puntoelenco21"/>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11" w15:restartNumberingAfterBreak="0">
    <w:nsid w:val="197E3499"/>
    <w:multiLevelType w:val="multilevel"/>
    <w:tmpl w:val="85C08436"/>
    <w:styleLink w:val="Elenconumerato"/>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75F6D" w:themeColor="text2"/>
      </w:rPr>
    </w:lvl>
    <w:lvl w:ilvl="2">
      <w:start w:val="1"/>
      <w:numFmt w:val="lowerRoman"/>
      <w:lvlText w:val="%3)"/>
      <w:lvlJc w:val="left"/>
      <w:pPr>
        <w:ind w:left="864" w:hanging="288"/>
      </w:pPr>
      <w:rPr>
        <w:rFonts w:hint="default"/>
        <w:color w:val="575F6D" w:themeColor="text2"/>
      </w:rPr>
    </w:lvl>
    <w:lvl w:ilvl="3">
      <w:start w:val="1"/>
      <w:numFmt w:val="decimal"/>
      <w:lvlText w:val="(%4)"/>
      <w:lvlJc w:val="left"/>
      <w:pPr>
        <w:ind w:left="1152" w:hanging="288"/>
      </w:pPr>
      <w:rPr>
        <w:rFonts w:hint="default"/>
        <w:color w:val="575F6D" w:themeColor="text2"/>
      </w:rPr>
    </w:lvl>
    <w:lvl w:ilvl="4">
      <w:start w:val="1"/>
      <w:numFmt w:val="lowerLetter"/>
      <w:lvlText w:val="(%5)"/>
      <w:lvlJc w:val="left"/>
      <w:pPr>
        <w:ind w:left="1440" w:hanging="288"/>
      </w:pPr>
      <w:rPr>
        <w:rFonts w:hint="default"/>
        <w:color w:val="575F6D" w:themeColor="text2"/>
      </w:rPr>
    </w:lvl>
    <w:lvl w:ilvl="5">
      <w:start w:val="1"/>
      <w:numFmt w:val="lowerRoman"/>
      <w:lvlText w:val="(%6)"/>
      <w:lvlJc w:val="left"/>
      <w:pPr>
        <w:ind w:left="1728" w:hanging="288"/>
      </w:pPr>
      <w:rPr>
        <w:rFonts w:hint="default"/>
        <w:color w:val="575F6D" w:themeColor="text2"/>
      </w:rPr>
    </w:lvl>
    <w:lvl w:ilvl="6">
      <w:start w:val="1"/>
      <w:numFmt w:val="decimal"/>
      <w:lvlText w:val="%7."/>
      <w:lvlJc w:val="left"/>
      <w:pPr>
        <w:ind w:left="2016" w:hanging="288"/>
      </w:pPr>
      <w:rPr>
        <w:rFonts w:hint="default"/>
        <w:color w:val="575F6D" w:themeColor="text2"/>
      </w:rPr>
    </w:lvl>
    <w:lvl w:ilvl="7">
      <w:start w:val="1"/>
      <w:numFmt w:val="lowerLetter"/>
      <w:lvlText w:val="%8."/>
      <w:lvlJc w:val="left"/>
      <w:pPr>
        <w:ind w:left="2304" w:hanging="288"/>
      </w:pPr>
      <w:rPr>
        <w:rFonts w:hint="default"/>
        <w:color w:val="575F6D" w:themeColor="text2"/>
      </w:rPr>
    </w:lvl>
    <w:lvl w:ilvl="8">
      <w:start w:val="1"/>
      <w:numFmt w:val="lowerRoman"/>
      <w:lvlText w:val="%9."/>
      <w:lvlJc w:val="left"/>
      <w:pPr>
        <w:ind w:left="2592" w:hanging="288"/>
      </w:pPr>
      <w:rPr>
        <w:rFonts w:hint="default"/>
        <w:color w:val="575F6D" w:themeColor="text2"/>
      </w:rPr>
    </w:lvl>
  </w:abstractNum>
  <w:abstractNum w:abstractNumId="12" w15:restartNumberingAfterBreak="0">
    <w:nsid w:val="504A6C30"/>
    <w:multiLevelType w:val="hybridMultilevel"/>
    <w:tmpl w:val="70F04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730A8B"/>
    <w:multiLevelType w:val="hybridMultilevel"/>
    <w:tmpl w:val="07CED1D4"/>
    <w:lvl w:ilvl="0" w:tplc="3DEABB08">
      <w:start w:val="1"/>
      <w:numFmt w:val="bullet"/>
      <w:lvlText w:val=""/>
      <w:lvlJc w:val="left"/>
      <w:pPr>
        <w:ind w:left="360" w:hanging="360"/>
      </w:pPr>
      <w:rPr>
        <w:rFonts w:ascii="Symbol" w:hAnsi="Symbol" w:cs="Symbol" w:hint="default"/>
        <w:color w:val="FE8637" w:themeColor="accent1"/>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13"/>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0"/>
  </w:num>
  <w:num w:numId="16">
    <w:abstractNumId w:val="10"/>
  </w:num>
  <w:num w:numId="17">
    <w:abstractNumId w:val="10"/>
  </w:num>
  <w:num w:numId="18">
    <w:abstractNumId w:val="10"/>
  </w:num>
  <w:num w:numId="19">
    <w:abstractNumId w:val="11"/>
  </w:num>
  <w:num w:numId="20">
    <w:abstractNumId w:val="10"/>
  </w:num>
  <w:num w:numId="21">
    <w:abstractNumId w:val="10"/>
  </w:num>
  <w:num w:numId="22">
    <w:abstractNumId w:val="10"/>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ttachedTemplate r:id="rId1"/>
  <w:defaultTabStop w:val="709"/>
  <w:hyphenationZone w:val="280"/>
  <w:drawingGridHorizontalSpacing w:val="100"/>
  <w:displayHorizontalDrawingGridEvery w:val="2"/>
  <w:characterSpacingControl w:val="doNotCompress"/>
  <w:hdrShapeDefaults>
    <o:shapedefaults v:ext="edit" spidmax="34817" style="mso-height-percent:900" fillcolor="white">
      <v:fill color="white"/>
      <o:colormru v:ext="edit" colors="#40a6be,#b4dce6,#98cfdc,#ff7d26,#ff9d5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349"/>
    <w:rsid w:val="00030BD0"/>
    <w:rsid w:val="00034D6D"/>
    <w:rsid w:val="00055FF5"/>
    <w:rsid w:val="00191FB8"/>
    <w:rsid w:val="001A548C"/>
    <w:rsid w:val="001A611E"/>
    <w:rsid w:val="001D43B9"/>
    <w:rsid w:val="002840A9"/>
    <w:rsid w:val="00362939"/>
    <w:rsid w:val="003D49C5"/>
    <w:rsid w:val="00462EDF"/>
    <w:rsid w:val="004D0CD9"/>
    <w:rsid w:val="004E26A2"/>
    <w:rsid w:val="00514B5A"/>
    <w:rsid w:val="005A286F"/>
    <w:rsid w:val="00655BF5"/>
    <w:rsid w:val="00685C1D"/>
    <w:rsid w:val="0070191B"/>
    <w:rsid w:val="00797620"/>
    <w:rsid w:val="007C1E25"/>
    <w:rsid w:val="007E6460"/>
    <w:rsid w:val="008F132D"/>
    <w:rsid w:val="009248C9"/>
    <w:rsid w:val="0093451F"/>
    <w:rsid w:val="009C63CF"/>
    <w:rsid w:val="00B11221"/>
    <w:rsid w:val="00BB4BBC"/>
    <w:rsid w:val="00C04FCC"/>
    <w:rsid w:val="00C31349"/>
    <w:rsid w:val="00C40984"/>
    <w:rsid w:val="00C53720"/>
    <w:rsid w:val="00C97CA5"/>
    <w:rsid w:val="00CA4030"/>
    <w:rsid w:val="00CB15E2"/>
    <w:rsid w:val="00D41C3F"/>
    <w:rsid w:val="00DA72EF"/>
    <w:rsid w:val="00E04FA9"/>
    <w:rsid w:val="00EC0A82"/>
    <w:rsid w:val="00F76E30"/>
  </w:rsids>
  <m:mathPr>
    <m:mathFont m:val="Cambria Math"/>
    <m:brkBin m:val="before"/>
    <m:brkBinSub m:val="--"/>
    <m:smallFrac m:val="0"/>
    <m:dispDef/>
    <m:lMargin m:val="1440"/>
    <m:rMargin m:val="144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style="mso-height-percent:900" fillcolor="white">
      <v:fill color="white"/>
      <o:colormru v:ext="edit" colors="#40a6be,#b4dce6,#98cfdc,#ff7d26,#ff9d5b"/>
    </o:shapedefaults>
    <o:shapelayout v:ext="edit">
      <o:idmap v:ext="edit" data="1"/>
    </o:shapelayout>
  </w:shapeDefaults>
  <w:decimalSymbol w:val=","/>
  <w:listSeparator w:val=";"/>
  <w14:docId w14:val="0AE1C71E"/>
  <w15:docId w15:val="{09390D20-6ABC-433B-AE06-56E4C29C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uiPriority="9"/>
    <w:lsdException w:name="heading 3" w:uiPriority="9"/>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5"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qFormat="1"/>
    <w:lsdException w:name="Hyperlink" w:semiHidden="1" w:uiPriority="0"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39"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31349"/>
    <w:pPr>
      <w:spacing w:after="0" w:line="240" w:lineRule="auto"/>
    </w:pPr>
    <w:rPr>
      <w:rFonts w:ascii="Times New Roman" w:eastAsia="Times New Roman" w:hAnsi="Times New Roman" w:cs="Times New Roman"/>
      <w:sz w:val="20"/>
      <w:szCs w:val="20"/>
    </w:rPr>
  </w:style>
  <w:style w:type="paragraph" w:styleId="Titolo1">
    <w:name w:val="heading 1"/>
    <w:basedOn w:val="Normale"/>
    <w:next w:val="Normale"/>
    <w:link w:val="Titolo1Carattere"/>
    <w:uiPriority w:val="9"/>
    <w:semiHidden/>
    <w:unhideWhenUsed/>
    <w:pPr>
      <w:spacing w:before="360" w:after="40"/>
      <w:outlineLvl w:val="0"/>
    </w:pPr>
    <w:rPr>
      <w:rFonts w:asciiTheme="majorHAnsi" w:hAnsiTheme="majorHAnsi"/>
      <w:smallCaps/>
      <w:spacing w:val="5"/>
      <w:sz w:val="32"/>
      <w:szCs w:val="32"/>
    </w:rPr>
  </w:style>
  <w:style w:type="paragraph" w:styleId="Titolo2">
    <w:name w:val="heading 2"/>
    <w:basedOn w:val="Normale"/>
    <w:next w:val="Normale"/>
    <w:link w:val="Titolo2Carattere"/>
    <w:uiPriority w:val="9"/>
    <w:semiHidden/>
    <w:unhideWhenUsed/>
    <w:pPr>
      <w:outlineLvl w:val="1"/>
    </w:pPr>
    <w:rPr>
      <w:rFonts w:asciiTheme="majorHAnsi" w:hAnsiTheme="majorHAnsi"/>
      <w:sz w:val="28"/>
      <w:szCs w:val="28"/>
    </w:rPr>
  </w:style>
  <w:style w:type="paragraph" w:styleId="Titolo3">
    <w:name w:val="heading 3"/>
    <w:basedOn w:val="Normale"/>
    <w:next w:val="Normale"/>
    <w:link w:val="Titolo3Carattere"/>
    <w:uiPriority w:val="9"/>
    <w:semiHidden/>
    <w:unhideWhenUsed/>
    <w:pPr>
      <w:outlineLvl w:val="2"/>
    </w:pPr>
    <w:rPr>
      <w:rFonts w:asciiTheme="majorHAnsi" w:hAnsiTheme="majorHAnsi"/>
      <w:spacing w:val="5"/>
      <w:sz w:val="24"/>
      <w:szCs w:val="24"/>
    </w:rPr>
  </w:style>
  <w:style w:type="paragraph" w:styleId="Titolo4">
    <w:name w:val="heading 4"/>
    <w:basedOn w:val="Normale"/>
    <w:next w:val="Normale"/>
    <w:link w:val="Titolo4Carattere"/>
    <w:uiPriority w:val="9"/>
    <w:semiHidden/>
    <w:unhideWhenUsed/>
    <w:pPr>
      <w:outlineLvl w:val="3"/>
    </w:pPr>
    <w:rPr>
      <w:rFonts w:asciiTheme="majorHAnsi" w:hAnsiTheme="majorHAnsi"/>
      <w:color w:val="E65B01" w:themeColor="accent1" w:themeShade="BF"/>
      <w:sz w:val="22"/>
      <w:szCs w:val="22"/>
    </w:rPr>
  </w:style>
  <w:style w:type="paragraph" w:styleId="Titolo5">
    <w:name w:val="heading 5"/>
    <w:basedOn w:val="Normale"/>
    <w:next w:val="Normale"/>
    <w:link w:val="Titolo5Carattere"/>
    <w:uiPriority w:val="9"/>
    <w:semiHidden/>
    <w:unhideWhenUsed/>
    <w:pPr>
      <w:outlineLvl w:val="4"/>
    </w:pPr>
    <w:rPr>
      <w:i/>
      <w:color w:val="E65B01" w:themeColor="accent1" w:themeShade="BF"/>
      <w:sz w:val="22"/>
      <w:szCs w:val="22"/>
    </w:rPr>
  </w:style>
  <w:style w:type="paragraph" w:styleId="Titolo6">
    <w:name w:val="heading 6"/>
    <w:basedOn w:val="Normale"/>
    <w:next w:val="Normale"/>
    <w:link w:val="Titolo6Carattere"/>
    <w:uiPriority w:val="9"/>
    <w:semiHidden/>
    <w:unhideWhenUsed/>
    <w:pPr>
      <w:outlineLvl w:val="5"/>
    </w:pPr>
    <w:rPr>
      <w:b/>
      <w:color w:val="E65B01" w:themeColor="accent1" w:themeShade="BF"/>
    </w:rPr>
  </w:style>
  <w:style w:type="paragraph" w:styleId="Titolo7">
    <w:name w:val="heading 7"/>
    <w:basedOn w:val="Normale"/>
    <w:next w:val="Normale"/>
    <w:link w:val="Titolo7Carattere"/>
    <w:uiPriority w:val="9"/>
    <w:semiHidden/>
    <w:unhideWhenUsed/>
    <w:pPr>
      <w:outlineLvl w:val="6"/>
    </w:pPr>
    <w:rPr>
      <w:b/>
      <w:i/>
      <w:color w:val="E65B01" w:themeColor="accent1" w:themeShade="BF"/>
    </w:rPr>
  </w:style>
  <w:style w:type="paragraph" w:styleId="Titolo8">
    <w:name w:val="heading 8"/>
    <w:basedOn w:val="Normale"/>
    <w:next w:val="Normale"/>
    <w:link w:val="Titolo8Carattere"/>
    <w:uiPriority w:val="9"/>
    <w:semiHidden/>
    <w:unhideWhenUsed/>
    <w:pPr>
      <w:outlineLvl w:val="7"/>
    </w:pPr>
    <w:rPr>
      <w:b/>
      <w:color w:val="3667C3" w:themeColor="accent2" w:themeShade="BF"/>
    </w:rPr>
  </w:style>
  <w:style w:type="paragraph" w:styleId="Titolo9">
    <w:name w:val="heading 9"/>
    <w:basedOn w:val="Normale"/>
    <w:next w:val="Normale"/>
    <w:link w:val="Titolo9Carattere"/>
    <w:uiPriority w:val="9"/>
    <w:semiHidden/>
    <w:unhideWhenUsed/>
    <w:pPr>
      <w:outlineLvl w:val="8"/>
    </w:pPr>
    <w:rPr>
      <w:b/>
      <w:i/>
      <w:color w:val="3667C3" w:themeColor="accent2" w:themeShade="BF"/>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ientronormale">
    <w:name w:val="Normal Indent"/>
    <w:basedOn w:val="Normale"/>
    <w:uiPriority w:val="99"/>
    <w:unhideWhenUsed/>
    <w:pPr>
      <w:ind w:left="720"/>
    </w:pPr>
  </w:style>
  <w:style w:type="character" w:styleId="Titolodellibro">
    <w:name w:val="Book Title"/>
    <w:basedOn w:val="Carpredefinitoparagrafo"/>
    <w:uiPriority w:val="33"/>
    <w:qFormat/>
    <w:rPr>
      <w:rFonts w:cs="Times New Roman"/>
      <w:smallCaps/>
      <w:color w:val="000000"/>
      <w:spacing w:val="10"/>
    </w:rPr>
  </w:style>
  <w:style w:type="numbering" w:customStyle="1" w:styleId="Elencopuntato">
    <w:name w:val="Elenco puntato"/>
    <w:uiPriority w:val="99"/>
    <w:pPr>
      <w:numPr>
        <w:numId w:val="2"/>
      </w:numPr>
    </w:pPr>
  </w:style>
  <w:style w:type="paragraph" w:customStyle="1" w:styleId="Indirizzomittente1">
    <w:name w:val="Indirizzo mittente1"/>
    <w:basedOn w:val="Normale"/>
    <w:uiPriority w:val="2"/>
    <w:qFormat/>
    <w:rPr>
      <w:color w:val="FFFFFF" w:themeColor="background1"/>
      <w:spacing w:val="20"/>
    </w:rPr>
  </w:style>
  <w:style w:type="paragraph" w:styleId="Intestazione">
    <w:name w:val="header"/>
    <w:basedOn w:val="Normale"/>
    <w:link w:val="IntestazioneCarattere"/>
    <w:uiPriority w:val="99"/>
    <w:semiHidden/>
    <w:unhideWhenUsed/>
    <w:pPr>
      <w:tabs>
        <w:tab w:val="center" w:pos="4680"/>
        <w:tab w:val="right" w:pos="9360"/>
      </w:tabs>
    </w:pPr>
  </w:style>
  <w:style w:type="character" w:customStyle="1" w:styleId="IntestazioneCarattere">
    <w:name w:val="Intestazione Carattere"/>
    <w:basedOn w:val="Carpredefinitoparagrafo"/>
    <w:link w:val="Intestazione"/>
    <w:uiPriority w:val="99"/>
    <w:semiHidden/>
    <w:rPr>
      <w:color w:val="414751" w:themeColor="text2" w:themeShade="BF"/>
      <w:sz w:val="20"/>
      <w:szCs w:val="20"/>
    </w:rPr>
  </w:style>
  <w:style w:type="paragraph" w:styleId="Pidipagina">
    <w:name w:val="footer"/>
    <w:basedOn w:val="Normale"/>
    <w:link w:val="PidipaginaCarattere"/>
    <w:uiPriority w:val="99"/>
    <w:unhideWhenUsed/>
    <w:pPr>
      <w:tabs>
        <w:tab w:val="center" w:pos="4680"/>
        <w:tab w:val="right" w:pos="9360"/>
      </w:tabs>
    </w:pPr>
  </w:style>
  <w:style w:type="character" w:customStyle="1" w:styleId="PidipaginaCarattere">
    <w:name w:val="Piè di pagina Carattere"/>
    <w:basedOn w:val="Carpredefinitoparagrafo"/>
    <w:link w:val="Pidipagina"/>
    <w:uiPriority w:val="99"/>
    <w:rPr>
      <w:color w:val="414751" w:themeColor="text2" w:themeShade="BF"/>
      <w:sz w:val="20"/>
      <w:szCs w:val="20"/>
    </w:rPr>
  </w:style>
  <w:style w:type="paragraph" w:styleId="Formuladiapertura">
    <w:name w:val="Salutation"/>
    <w:basedOn w:val="Rientronormale"/>
    <w:next w:val="Normale"/>
    <w:link w:val="FormuladiaperturaCarattere"/>
    <w:uiPriority w:val="4"/>
    <w:unhideWhenUsed/>
    <w:qFormat/>
    <w:pPr>
      <w:ind w:left="0"/>
    </w:pPr>
    <w:rPr>
      <w:b/>
    </w:rPr>
  </w:style>
  <w:style w:type="character" w:customStyle="1" w:styleId="FormuladiaperturaCarattere">
    <w:name w:val="Formula di apertura Carattere"/>
    <w:basedOn w:val="Carpredefinitoparagrafo"/>
    <w:link w:val="Formuladiapertura"/>
    <w:uiPriority w:val="4"/>
    <w:rPr>
      <w:b/>
      <w:color w:val="414751" w:themeColor="text2" w:themeShade="BF"/>
      <w:sz w:val="20"/>
      <w:szCs w:val="20"/>
    </w:rPr>
  </w:style>
  <w:style w:type="paragraph" w:customStyle="1" w:styleId="Oggetto">
    <w:name w:val="Oggetto"/>
    <w:basedOn w:val="Rientronormale"/>
    <w:uiPriority w:val="7"/>
    <w:qFormat/>
    <w:pPr>
      <w:ind w:left="0"/>
    </w:pPr>
    <w:rPr>
      <w:b/>
      <w:color w:val="FE8637" w:themeColor="accent1"/>
    </w:rPr>
  </w:style>
  <w:style w:type="paragraph" w:customStyle="1" w:styleId="Indirizzodestinatario1">
    <w:name w:val="Indirizzo destinatario1"/>
    <w:basedOn w:val="Nessunaspaziatura"/>
    <w:link w:val="Carindirizzodestinatario"/>
    <w:uiPriority w:val="5"/>
    <w:qFormat/>
    <w:pPr>
      <w:spacing w:after="480"/>
      <w:contextualSpacing/>
    </w:pPr>
    <w:rPr>
      <w:rFonts w:asciiTheme="majorHAnsi" w:hAnsiTheme="majorHAnsi"/>
    </w:rPr>
  </w:style>
  <w:style w:type="paragraph" w:styleId="Formuladichiusura">
    <w:name w:val="Closing"/>
    <w:basedOn w:val="Nessunaspaziatura"/>
    <w:link w:val="FormuladichiusuraCarattere"/>
    <w:uiPriority w:val="5"/>
    <w:unhideWhenUsed/>
    <w:qFormat/>
    <w:pPr>
      <w:spacing w:before="960" w:after="960"/>
      <w:ind w:right="2520"/>
    </w:pPr>
  </w:style>
  <w:style w:type="character" w:customStyle="1" w:styleId="FormuladichiusuraCarattere">
    <w:name w:val="Formula di chiusura Carattere"/>
    <w:basedOn w:val="Carpredefinitoparagrafo"/>
    <w:link w:val="Formuladichiusura"/>
    <w:uiPriority w:val="5"/>
    <w:rPr>
      <w:color w:val="414751" w:themeColor="text2" w:themeShade="BF"/>
      <w:sz w:val="20"/>
      <w:szCs w:val="20"/>
    </w:rPr>
  </w:style>
  <w:style w:type="character" w:styleId="Enfasigrassetto">
    <w:name w:val="Strong"/>
    <w:basedOn w:val="Carpredefinitoparagrafo"/>
    <w:uiPriority w:val="8"/>
    <w:qFormat/>
    <w:rPr>
      <w:b/>
      <w:bCs/>
    </w:rPr>
  </w:style>
  <w:style w:type="paragraph" w:styleId="Didascalia">
    <w:name w:val="caption"/>
    <w:basedOn w:val="Normale"/>
    <w:next w:val="Normale"/>
    <w:uiPriority w:val="99"/>
    <w:semiHidden/>
    <w:pPr>
      <w:jc w:val="right"/>
    </w:pPr>
    <w:rPr>
      <w:b/>
      <w:bCs/>
      <w:color w:val="E65B01" w:themeColor="accent1" w:themeShade="BF"/>
      <w:sz w:val="16"/>
      <w:szCs w:val="16"/>
    </w:rPr>
  </w:style>
  <w:style w:type="character" w:styleId="Enfasicorsivo">
    <w:name w:val="Emphasis"/>
    <w:uiPriority w:val="20"/>
    <w:qFormat/>
    <w:rPr>
      <w:b/>
      <w:i/>
      <w:color w:val="2B2F36" w:themeColor="text2" w:themeShade="80"/>
      <w:spacing w:val="10"/>
      <w:sz w:val="18"/>
      <w:szCs w:val="18"/>
    </w:rPr>
  </w:style>
  <w:style w:type="character" w:customStyle="1" w:styleId="Titolo1Carattere">
    <w:name w:val="Titolo 1 Carattere"/>
    <w:basedOn w:val="Carpredefinitoparagrafo"/>
    <w:link w:val="Titolo1"/>
    <w:uiPriority w:val="9"/>
    <w:semiHidden/>
    <w:rPr>
      <w:rFonts w:asciiTheme="majorHAnsi" w:hAnsiTheme="majorHAnsi"/>
      <w:smallCaps/>
      <w:color w:val="414751" w:themeColor="text2" w:themeShade="BF"/>
      <w:spacing w:val="5"/>
      <w:sz w:val="32"/>
      <w:szCs w:val="32"/>
    </w:rPr>
  </w:style>
  <w:style w:type="character" w:customStyle="1" w:styleId="Titolo2Carattere">
    <w:name w:val="Titolo 2 Carattere"/>
    <w:basedOn w:val="Carpredefinitoparagrafo"/>
    <w:link w:val="Titolo2"/>
    <w:uiPriority w:val="9"/>
    <w:semiHidden/>
    <w:rPr>
      <w:rFonts w:asciiTheme="majorHAnsi" w:hAnsiTheme="majorHAnsi"/>
      <w:color w:val="414751" w:themeColor="text2" w:themeShade="BF"/>
      <w:sz w:val="28"/>
      <w:szCs w:val="28"/>
    </w:rPr>
  </w:style>
  <w:style w:type="character" w:customStyle="1" w:styleId="Titolo3Carattere">
    <w:name w:val="Titolo 3 Carattere"/>
    <w:basedOn w:val="Carpredefinitoparagrafo"/>
    <w:link w:val="Titolo3"/>
    <w:uiPriority w:val="9"/>
    <w:semiHidden/>
    <w:rPr>
      <w:rFonts w:asciiTheme="majorHAnsi" w:hAnsiTheme="majorHAnsi"/>
      <w:color w:val="414751" w:themeColor="text2" w:themeShade="BF"/>
      <w:spacing w:val="5"/>
      <w:sz w:val="24"/>
      <w:szCs w:val="24"/>
    </w:rPr>
  </w:style>
  <w:style w:type="character" w:customStyle="1" w:styleId="Titolo4Carattere">
    <w:name w:val="Titolo 4 Carattere"/>
    <w:basedOn w:val="Carpredefinitoparagrafo"/>
    <w:link w:val="Titolo4"/>
    <w:uiPriority w:val="9"/>
    <w:semiHidden/>
    <w:rPr>
      <w:rFonts w:asciiTheme="majorHAnsi" w:hAnsiTheme="majorHAnsi"/>
      <w:color w:val="E65B01" w:themeColor="accent1" w:themeShade="BF"/>
    </w:rPr>
  </w:style>
  <w:style w:type="character" w:customStyle="1" w:styleId="Titolo5Carattere">
    <w:name w:val="Titolo 5 Carattere"/>
    <w:basedOn w:val="Carpredefinitoparagrafo"/>
    <w:link w:val="Titolo5"/>
    <w:uiPriority w:val="9"/>
    <w:semiHidden/>
    <w:rPr>
      <w:i/>
      <w:color w:val="E65B01" w:themeColor="accent1" w:themeShade="BF"/>
    </w:rPr>
  </w:style>
  <w:style w:type="character" w:customStyle="1" w:styleId="Titolo6Carattere">
    <w:name w:val="Titolo 6 Carattere"/>
    <w:basedOn w:val="Carpredefinitoparagrafo"/>
    <w:link w:val="Titolo6"/>
    <w:uiPriority w:val="9"/>
    <w:semiHidden/>
    <w:rPr>
      <w:b/>
      <w:color w:val="E65B01" w:themeColor="accent1" w:themeShade="BF"/>
      <w:sz w:val="20"/>
      <w:szCs w:val="20"/>
    </w:rPr>
  </w:style>
  <w:style w:type="character" w:customStyle="1" w:styleId="Titolo7Carattere">
    <w:name w:val="Titolo 7 Carattere"/>
    <w:basedOn w:val="Carpredefinitoparagrafo"/>
    <w:link w:val="Titolo7"/>
    <w:uiPriority w:val="9"/>
    <w:semiHidden/>
    <w:rPr>
      <w:b/>
      <w:i/>
      <w:color w:val="E65B01" w:themeColor="accent1" w:themeShade="BF"/>
      <w:sz w:val="20"/>
      <w:szCs w:val="20"/>
    </w:rPr>
  </w:style>
  <w:style w:type="character" w:customStyle="1" w:styleId="Titolo8Carattere">
    <w:name w:val="Titolo 8 Carattere"/>
    <w:basedOn w:val="Carpredefinitoparagrafo"/>
    <w:link w:val="Titolo8"/>
    <w:uiPriority w:val="9"/>
    <w:semiHidden/>
    <w:rPr>
      <w:b/>
      <w:color w:val="3667C3" w:themeColor="accent2" w:themeShade="BF"/>
      <w:sz w:val="20"/>
      <w:szCs w:val="20"/>
    </w:rPr>
  </w:style>
  <w:style w:type="character" w:customStyle="1" w:styleId="Titolo9Carattere">
    <w:name w:val="Titolo 9 Carattere"/>
    <w:basedOn w:val="Carpredefinitoparagrafo"/>
    <w:link w:val="Titolo9"/>
    <w:uiPriority w:val="9"/>
    <w:semiHidden/>
    <w:rPr>
      <w:b/>
      <w:i/>
      <w:color w:val="3667C3" w:themeColor="accent2" w:themeShade="BF"/>
      <w:sz w:val="18"/>
      <w:szCs w:val="18"/>
    </w:rPr>
  </w:style>
  <w:style w:type="character" w:styleId="Enfasiintensa">
    <w:name w:val="Intense Emphasis"/>
    <w:basedOn w:val="Carpredefinitoparagrafo"/>
    <w:uiPriority w:val="21"/>
    <w:qFormat/>
    <w:rPr>
      <w:i/>
      <w:caps/>
      <w:color w:val="E65B01" w:themeColor="accent1" w:themeShade="BF"/>
      <w:spacing w:val="10"/>
      <w:sz w:val="18"/>
      <w:szCs w:val="18"/>
    </w:rPr>
  </w:style>
  <w:style w:type="paragraph" w:styleId="Citazione">
    <w:name w:val="Quote"/>
    <w:basedOn w:val="Normale"/>
    <w:link w:val="CitazioneCarattere"/>
    <w:uiPriority w:val="29"/>
    <w:qFormat/>
    <w:rPr>
      <w:i/>
    </w:rPr>
  </w:style>
  <w:style w:type="character" w:customStyle="1" w:styleId="CitazioneCarattere">
    <w:name w:val="Citazione Carattere"/>
    <w:basedOn w:val="Carpredefinitoparagrafo"/>
    <w:link w:val="Citazione"/>
    <w:uiPriority w:val="29"/>
    <w:rPr>
      <w:i/>
      <w:color w:val="414751" w:themeColor="text2" w:themeShade="BF"/>
      <w:sz w:val="20"/>
      <w:szCs w:val="20"/>
    </w:rPr>
  </w:style>
  <w:style w:type="paragraph" w:styleId="Citazioneintensa">
    <w:name w:val="Intense Quote"/>
    <w:basedOn w:val="Citazione"/>
    <w:link w:val="CitazioneintensaCarattere"/>
    <w:uiPriority w:val="30"/>
    <w:qFormat/>
    <w:pPr>
      <w:pBdr>
        <w:bottom w:val="double" w:sz="4" w:space="4" w:color="FE8637" w:themeColor="accent1"/>
      </w:pBdr>
      <w:spacing w:line="300" w:lineRule="auto"/>
      <w:ind w:left="936" w:right="936"/>
    </w:pPr>
    <w:rPr>
      <w:i w:val="0"/>
      <w:color w:val="E65B01" w:themeColor="accent1" w:themeShade="BF"/>
    </w:rPr>
  </w:style>
  <w:style w:type="character" w:customStyle="1" w:styleId="CitazioneintensaCarattere">
    <w:name w:val="Citazione intensa Carattere"/>
    <w:basedOn w:val="Carpredefinitoparagrafo"/>
    <w:link w:val="Citazioneintensa"/>
    <w:uiPriority w:val="30"/>
    <w:rPr>
      <w:color w:val="E65B01" w:themeColor="accent1" w:themeShade="BF"/>
      <w:sz w:val="20"/>
      <w:szCs w:val="20"/>
    </w:rPr>
  </w:style>
  <w:style w:type="character" w:styleId="Riferimentointenso">
    <w:name w:val="Intense Reference"/>
    <w:basedOn w:val="Carpredefinitoparagrafo"/>
    <w:uiPriority w:val="32"/>
    <w:qFormat/>
    <w:rPr>
      <w:rFonts w:cs="Times New Roman"/>
      <w:b/>
      <w:caps/>
      <w:color w:val="3667C3" w:themeColor="accent2" w:themeShade="BF"/>
      <w:spacing w:val="5"/>
      <w:sz w:val="18"/>
      <w:szCs w:val="18"/>
    </w:rPr>
  </w:style>
  <w:style w:type="numbering" w:customStyle="1" w:styleId="Elenconumerato">
    <w:name w:val="Elenco numerato"/>
    <w:uiPriority w:val="99"/>
    <w:pPr>
      <w:numPr>
        <w:numId w:val="3"/>
      </w:numPr>
    </w:pPr>
  </w:style>
  <w:style w:type="paragraph" w:styleId="Sottotitolo">
    <w:name w:val="Subtitle"/>
    <w:basedOn w:val="Normale"/>
    <w:link w:val="SottotitoloCarattere"/>
    <w:uiPriority w:val="11"/>
    <w:rPr>
      <w:i/>
      <w:color w:val="575F6D" w:themeColor="text2"/>
      <w:spacing w:val="5"/>
      <w:sz w:val="24"/>
      <w:szCs w:val="24"/>
    </w:rPr>
  </w:style>
  <w:style w:type="character" w:customStyle="1" w:styleId="SottotitoloCarattere">
    <w:name w:val="Sottotitolo Carattere"/>
    <w:basedOn w:val="Carpredefinitoparagrafo"/>
    <w:link w:val="Sottotitolo"/>
    <w:uiPriority w:val="11"/>
    <w:rPr>
      <w:i/>
      <w:color w:val="575F6D" w:themeColor="text2"/>
      <w:spacing w:val="5"/>
      <w:sz w:val="24"/>
      <w:szCs w:val="24"/>
    </w:rPr>
  </w:style>
  <w:style w:type="character" w:styleId="Enfasidelicata">
    <w:name w:val="Subtle Emphasis"/>
    <w:basedOn w:val="Carpredefinitoparagrafo"/>
    <w:uiPriority w:val="19"/>
    <w:qFormat/>
    <w:rPr>
      <w:i/>
      <w:color w:val="E65B01" w:themeColor="accent1" w:themeShade="BF"/>
    </w:rPr>
  </w:style>
  <w:style w:type="character" w:styleId="Riferimentodelicato">
    <w:name w:val="Subtle Reference"/>
    <w:basedOn w:val="Carpredefinitoparagrafo"/>
    <w:uiPriority w:val="31"/>
    <w:qFormat/>
    <w:rPr>
      <w:rFonts w:cs="Times New Roman"/>
      <w:b/>
      <w:i/>
      <w:color w:val="3667C3" w:themeColor="accent2" w:themeShade="BF"/>
    </w:rPr>
  </w:style>
  <w:style w:type="paragraph" w:styleId="Titolo">
    <w:name w:val="Title"/>
    <w:basedOn w:val="Normale"/>
    <w:link w:val="TitoloCarattere"/>
    <w:uiPriority w:val="10"/>
    <w:rPr>
      <w:rFonts w:asciiTheme="majorHAnsi" w:hAnsiTheme="majorHAnsi"/>
      <w:smallCaps/>
      <w:color w:val="FE8637" w:themeColor="accent1"/>
      <w:spacing w:val="10"/>
      <w:sz w:val="48"/>
      <w:szCs w:val="48"/>
    </w:rPr>
  </w:style>
  <w:style w:type="character" w:customStyle="1" w:styleId="TitoloCarattere">
    <w:name w:val="Titolo Carattere"/>
    <w:basedOn w:val="Carpredefinitoparagrafo"/>
    <w:link w:val="Titolo"/>
    <w:uiPriority w:val="10"/>
    <w:rPr>
      <w:rFonts w:asciiTheme="majorHAnsi" w:hAnsiTheme="majorHAnsi"/>
      <w:smallCaps/>
      <w:color w:val="FE8637" w:themeColor="accent1"/>
      <w:spacing w:val="10"/>
      <w:sz w:val="48"/>
      <w:szCs w:val="48"/>
    </w:rPr>
  </w:style>
  <w:style w:type="paragraph" w:styleId="Nessunaspaziatura">
    <w:name w:val="No Spacing"/>
    <w:uiPriority w:val="1"/>
    <w:unhideWhenUsed/>
    <w:qFormat/>
    <w:pPr>
      <w:spacing w:after="0" w:line="240" w:lineRule="auto"/>
    </w:pPr>
    <w:rPr>
      <w:color w:val="414751" w:themeColor="text2" w:themeShade="BF"/>
      <w:sz w:val="20"/>
      <w:szCs w:val="20"/>
    </w:rPr>
  </w:style>
  <w:style w:type="paragraph" w:customStyle="1" w:styleId="Intestazionelaterale">
    <w:name w:val="Intestazione laterale"/>
    <w:basedOn w:val="Normale"/>
    <w:uiPriority w:val="2"/>
    <w:semiHidden/>
    <w:unhideWhenUsed/>
    <w:pPr>
      <w:spacing w:line="300" w:lineRule="auto"/>
    </w:pPr>
    <w:rPr>
      <w:b/>
      <w:color w:val="E65B01" w:themeColor="accent1" w:themeShade="BF"/>
      <w:sz w:val="16"/>
      <w:szCs w:val="16"/>
    </w:rPr>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color w:val="414751" w:themeColor="text2" w:themeShade="BF"/>
      <w:sz w:val="16"/>
      <w:szCs w:val="16"/>
    </w:rPr>
  </w:style>
  <w:style w:type="character" w:styleId="Testosegnaposto">
    <w:name w:val="Placeholder Text"/>
    <w:basedOn w:val="Carpredefinitoparagrafo"/>
    <w:uiPriority w:val="99"/>
    <w:unhideWhenUsed/>
    <w:rPr>
      <w:color w:val="808080"/>
    </w:rPr>
  </w:style>
  <w:style w:type="paragraph" w:customStyle="1" w:styleId="Indirizzomittente2">
    <w:name w:val="Indirizzo mittente2"/>
    <w:basedOn w:val="Normale"/>
    <w:uiPriority w:val="2"/>
    <w:qFormat/>
    <w:rPr>
      <w:color w:val="FFFFFF" w:themeColor="background1"/>
      <w:spacing w:val="20"/>
    </w:rPr>
  </w:style>
  <w:style w:type="paragraph" w:styleId="Data">
    <w:name w:val="Date"/>
    <w:basedOn w:val="Normale"/>
    <w:next w:val="Normale"/>
    <w:link w:val="DataCarattere"/>
    <w:uiPriority w:val="99"/>
    <w:unhideWhenUsed/>
    <w:rPr>
      <w:b/>
      <w:color w:val="FE8637" w:themeColor="accent1"/>
    </w:rPr>
  </w:style>
  <w:style w:type="character" w:customStyle="1" w:styleId="DataCarattere">
    <w:name w:val="Data Carattere"/>
    <w:basedOn w:val="Carpredefinitoparagrafo"/>
    <w:link w:val="Data"/>
    <w:uiPriority w:val="99"/>
    <w:rPr>
      <w:b/>
      <w:color w:val="FE8637" w:themeColor="accent1"/>
      <w:sz w:val="20"/>
      <w:szCs w:val="20"/>
    </w:rPr>
  </w:style>
  <w:style w:type="paragraph" w:styleId="Firma">
    <w:name w:val="Signature"/>
    <w:basedOn w:val="Formuladichiusura"/>
    <w:link w:val="FirmaCarattere"/>
    <w:uiPriority w:val="99"/>
    <w:unhideWhenUsed/>
    <w:pPr>
      <w:spacing w:before="0" w:after="0"/>
      <w:contextualSpacing/>
    </w:pPr>
  </w:style>
  <w:style w:type="character" w:customStyle="1" w:styleId="FirmaCarattere">
    <w:name w:val="Firma Carattere"/>
    <w:basedOn w:val="Carpredefinitoparagrafo"/>
    <w:link w:val="Firma"/>
    <w:uiPriority w:val="99"/>
    <w:rPr>
      <w:color w:val="414751" w:themeColor="text2" w:themeShade="BF"/>
      <w:sz w:val="20"/>
      <w:szCs w:val="20"/>
    </w:rPr>
  </w:style>
  <w:style w:type="paragraph" w:styleId="Paragrafoelenco">
    <w:name w:val="List Paragraph"/>
    <w:basedOn w:val="Normale"/>
    <w:uiPriority w:val="39"/>
    <w:semiHidden/>
    <w:unhideWhenUsed/>
    <w:qFormat/>
    <w:pPr>
      <w:ind w:left="720"/>
    </w:pPr>
  </w:style>
  <w:style w:type="paragraph" w:customStyle="1" w:styleId="Puntoelenco1">
    <w:name w:val="Punto elenco 1"/>
    <w:basedOn w:val="Paragrafoelenco"/>
    <w:uiPriority w:val="37"/>
    <w:qFormat/>
    <w:pPr>
      <w:numPr>
        <w:numId w:val="22"/>
      </w:numPr>
      <w:contextualSpacing/>
    </w:pPr>
  </w:style>
  <w:style w:type="paragraph" w:customStyle="1" w:styleId="Puntoelenco21">
    <w:name w:val="Punto elenco 21"/>
    <w:basedOn w:val="Paragrafoelenco"/>
    <w:uiPriority w:val="37"/>
    <w:qFormat/>
    <w:pPr>
      <w:numPr>
        <w:ilvl w:val="1"/>
        <w:numId w:val="22"/>
      </w:numPr>
      <w:contextualSpacing/>
    </w:pPr>
  </w:style>
  <w:style w:type="paragraph" w:customStyle="1" w:styleId="Nomesociet">
    <w:name w:val="Nome società"/>
    <w:basedOn w:val="Normale"/>
    <w:uiPriority w:val="4"/>
    <w:qFormat/>
    <w:rPr>
      <w:color w:val="FFFFFF" w:themeColor="background1"/>
      <w:spacing w:val="20"/>
    </w:rPr>
  </w:style>
  <w:style w:type="paragraph" w:customStyle="1" w:styleId="Nomedestinatario">
    <w:name w:val="Nome destinatario"/>
    <w:basedOn w:val="Normale"/>
    <w:uiPriority w:val="3"/>
    <w:qFormat/>
    <w:pPr>
      <w:spacing w:before="480"/>
      <w:contextualSpacing/>
    </w:pPr>
    <w:rPr>
      <w:b/>
    </w:rPr>
  </w:style>
  <w:style w:type="character" w:customStyle="1" w:styleId="Carindirizzodestinatario">
    <w:name w:val="Car. indirizzo destinatario"/>
    <w:basedOn w:val="Carpredefinitoparagrafo"/>
    <w:link w:val="Indirizzodestinatario1"/>
    <w:uiPriority w:val="5"/>
    <w:locked/>
    <w:rPr>
      <w:rFonts w:asciiTheme="majorHAnsi" w:hAnsiTheme="majorHAnsi"/>
      <w:color w:val="414751" w:themeColor="text2" w:themeShade="BF"/>
      <w:sz w:val="20"/>
      <w:szCs w:val="20"/>
    </w:rPr>
  </w:style>
  <w:style w:type="character" w:styleId="Collegamentoipertestuale">
    <w:name w:val="Hyperlink"/>
    <w:rsid w:val="00C313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enella\AppData\Roaming\Microsoft\Templates\Lettera%20stampa%20unione%20(tema%20Loggi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8CCB74AADE4D9D9DE742348B04424D"/>
        <w:category>
          <w:name w:val="Generale"/>
          <w:gallery w:val="placeholder"/>
        </w:category>
        <w:types>
          <w:type w:val="bbPlcHdr"/>
        </w:types>
        <w:behaviors>
          <w:behavior w:val="content"/>
        </w:behaviors>
        <w:guid w:val="{722F48BB-E385-4D1A-AE77-11A5F4EEF4B7}"/>
      </w:docPartPr>
      <w:docPartBody>
        <w:p w:rsidR="00E00C1C" w:rsidRDefault="00461C12">
          <w:pPr>
            <w:pStyle w:val="578CCB74AADE4D9D9DE742348B04424D"/>
          </w:pPr>
          <w:r>
            <w:rPr>
              <w:rFonts w:asciiTheme="majorHAnsi" w:eastAsiaTheme="majorEastAsia" w:hAnsiTheme="majorHAnsi" w:cstheme="majorBidi"/>
              <w:caps/>
              <w:sz w:val="44"/>
              <w:szCs w:val="44"/>
            </w:rPr>
            <w:t>[Digitare il nome della società del mittente]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C12"/>
    <w:rsid w:val="002E3353"/>
    <w:rsid w:val="003A1C76"/>
    <w:rsid w:val="00461C12"/>
    <w:rsid w:val="00D04EC5"/>
    <w:rsid w:val="00E00C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8"/>
    <w:qFormat/>
    <w:rPr>
      <w:b/>
      <w:bCs/>
    </w:rPr>
  </w:style>
  <w:style w:type="paragraph" w:customStyle="1" w:styleId="40AADA35F14C4DC196D3000CB9891C17">
    <w:name w:val="40AADA35F14C4DC196D3000CB9891C17"/>
  </w:style>
  <w:style w:type="paragraph" w:customStyle="1" w:styleId="6B78E098A4DC4A13AFD8F8E1565EC742">
    <w:name w:val="6B78E098A4DC4A13AFD8F8E1565EC742"/>
  </w:style>
  <w:style w:type="paragraph" w:customStyle="1" w:styleId="2126A9BA7D0945E1B872977D71738E38">
    <w:name w:val="2126A9BA7D0945E1B872977D71738E38"/>
  </w:style>
  <w:style w:type="paragraph" w:customStyle="1" w:styleId="A4ED735DE95D454DB5465C5E26049C0B">
    <w:name w:val="A4ED735DE95D454DB5465C5E26049C0B"/>
  </w:style>
  <w:style w:type="paragraph" w:customStyle="1" w:styleId="2E0F6A3AB4A24D84B43A905FAE837280">
    <w:name w:val="2E0F6A3AB4A24D84B43A905FAE837280"/>
  </w:style>
  <w:style w:type="paragraph" w:customStyle="1" w:styleId="578CCB74AADE4D9D9DE742348B04424D">
    <w:name w:val="578CCB74AADE4D9D9DE742348B04424D"/>
  </w:style>
  <w:style w:type="paragraph" w:customStyle="1" w:styleId="85890D5AA804449AAE1919A45A0757C8">
    <w:name w:val="85890D5AA804449AAE1919A45A0757C8"/>
  </w:style>
  <w:style w:type="paragraph" w:customStyle="1" w:styleId="48928D954E3E4A0F8B6B77869737687D">
    <w:name w:val="48928D954E3E4A0F8B6B77869737687D"/>
  </w:style>
  <w:style w:type="paragraph" w:customStyle="1" w:styleId="3D17C6FEC4974B0D8E4A803A3B62A5EC">
    <w:name w:val="3D17C6FEC4974B0D8E4A803A3B62A5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277B3A0-1976-4E3C-B764-8E9ABD9039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Lettera stampa unione (tema Loggia)</Template>
  <TotalTime>162</TotalTime>
  <Pages>1</Pages>
  <Words>448</Words>
  <Characters>2555</Characters>
  <Application>Microsoft Office Word</Application>
  <DocSecurity>0</DocSecurity>
  <Lines>21</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2005</vt:lpstr>
    </vt:vector>
  </TitlesOfParts>
  <Company>PREGHIERA DEI FEDELI</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Serenella Cosaro</dc:creator>
  <cp:keywords/>
  <cp:lastModifiedBy>Serenella Cosaro</cp:lastModifiedBy>
  <cp:revision>24</cp:revision>
  <cp:lastPrinted>2018-10-26T09:00:00Z</cp:lastPrinted>
  <dcterms:created xsi:type="dcterms:W3CDTF">2016-11-16T10:31:00Z</dcterms:created>
  <dcterms:modified xsi:type="dcterms:W3CDTF">2023-12-07T09:08:00Z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TC017730769991</vt:lpwstr>
  </property>
</Properties>
</file>