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72" w:rsidRPr="00BD45CC" w:rsidRDefault="00EA1BF3" w:rsidP="006C4CF0">
      <w:pPr>
        <w:pStyle w:val="Nessunaspaziatura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Chioggia</w:t>
      </w:r>
      <w:r w:rsidR="00B90469" w:rsidRPr="00BD45C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tra cielo e mare: </w:t>
      </w:r>
    </w:p>
    <w:p w:rsidR="00A86915" w:rsidRPr="00BD45CC" w:rsidRDefault="0029468D" w:rsidP="00EF0799">
      <w:pPr>
        <w:pStyle w:val="Nessunaspaziatura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D45CC">
        <w:rPr>
          <w:rFonts w:ascii="Times New Roman" w:hAnsi="Times New Roman" w:cs="Times New Roman"/>
          <w:caps/>
          <w:sz w:val="28"/>
          <w:szCs w:val="28"/>
        </w:rPr>
        <w:t>Inculturazione del Cristianesimo ed</w:t>
      </w:r>
      <w:r w:rsidR="006C4CF0" w:rsidRPr="00BD45CC">
        <w:rPr>
          <w:rFonts w:ascii="Times New Roman" w:hAnsi="Times New Roman" w:cs="Times New Roman"/>
          <w:caps/>
          <w:sz w:val="28"/>
          <w:szCs w:val="28"/>
        </w:rPr>
        <w:t xml:space="preserve"> Ecologia Integrale</w:t>
      </w:r>
    </w:p>
    <w:p w:rsidR="005D31F6" w:rsidRDefault="005D31F6" w:rsidP="006C4CF0">
      <w:pPr>
        <w:pStyle w:val="Nessunaspaziatur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1F6" w:rsidRPr="00A86915" w:rsidRDefault="005D31F6" w:rsidP="006C4CF0">
      <w:pPr>
        <w:pStyle w:val="Nessunaspaziatur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Corso di aggiornamento per IdR di ogni ordine e grado</w:t>
      </w:r>
    </w:p>
    <w:p w:rsidR="00A86915" w:rsidRPr="00A86915" w:rsidRDefault="00A86915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856" w:rsidRPr="003E78DB" w:rsidRDefault="00B90469" w:rsidP="006F0856">
      <w:pPr>
        <w:pStyle w:val="Nessunaspaziatura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E78DB">
        <w:rPr>
          <w:rFonts w:ascii="Times New Roman" w:hAnsi="Times New Roman" w:cs="Times New Roman"/>
          <w:caps/>
          <w:sz w:val="24"/>
          <w:szCs w:val="24"/>
        </w:rPr>
        <w:t xml:space="preserve">finalità: </w:t>
      </w:r>
    </w:p>
    <w:p w:rsidR="00B90469" w:rsidRPr="003E78DB" w:rsidRDefault="006F0856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- </w:t>
      </w:r>
      <w:r w:rsidR="00B90469" w:rsidRPr="003E78DB">
        <w:rPr>
          <w:rFonts w:ascii="Times New Roman" w:hAnsi="Times New Roman" w:cs="Times New Roman"/>
          <w:sz w:val="24"/>
          <w:szCs w:val="24"/>
        </w:rPr>
        <w:t>scoprire, visitando i Musei</w:t>
      </w:r>
      <w:r w:rsidRPr="003E78DB">
        <w:rPr>
          <w:rFonts w:ascii="Times New Roman" w:hAnsi="Times New Roman" w:cs="Times New Roman"/>
          <w:sz w:val="24"/>
          <w:szCs w:val="24"/>
        </w:rPr>
        <w:t xml:space="preserve">, le </w:t>
      </w:r>
      <w:r w:rsidR="00962FF5">
        <w:rPr>
          <w:rFonts w:ascii="Times New Roman" w:hAnsi="Times New Roman" w:cs="Times New Roman"/>
          <w:sz w:val="24"/>
          <w:szCs w:val="24"/>
        </w:rPr>
        <w:t>calli</w:t>
      </w:r>
      <w:r w:rsidR="00B90469" w:rsidRPr="003E78DB">
        <w:rPr>
          <w:rFonts w:ascii="Times New Roman" w:hAnsi="Times New Roman" w:cs="Times New Roman"/>
          <w:sz w:val="24"/>
          <w:szCs w:val="24"/>
        </w:rPr>
        <w:t xml:space="preserve"> e alcune importanti chiese della città</w:t>
      </w:r>
      <w:r w:rsidRPr="003E78DB">
        <w:rPr>
          <w:rFonts w:ascii="Times New Roman" w:hAnsi="Times New Roman" w:cs="Times New Roman"/>
          <w:sz w:val="24"/>
          <w:szCs w:val="24"/>
        </w:rPr>
        <w:t xml:space="preserve"> di Chioggia</w:t>
      </w:r>
      <w:r w:rsidR="00B90469" w:rsidRPr="003E78DB">
        <w:rPr>
          <w:rFonts w:ascii="Times New Roman" w:hAnsi="Times New Roman" w:cs="Times New Roman"/>
          <w:sz w:val="24"/>
          <w:szCs w:val="24"/>
        </w:rPr>
        <w:t xml:space="preserve">, </w:t>
      </w:r>
      <w:r w:rsidRPr="003E78DB">
        <w:rPr>
          <w:rFonts w:ascii="Times New Roman" w:hAnsi="Times New Roman" w:cs="Times New Roman"/>
          <w:sz w:val="24"/>
          <w:szCs w:val="24"/>
        </w:rPr>
        <w:t>le notevoli opportunità didattiche/educative offerte</w:t>
      </w:r>
      <w:r w:rsidR="009B3B29" w:rsidRPr="003E78DB">
        <w:rPr>
          <w:rFonts w:ascii="Times New Roman" w:hAnsi="Times New Roman" w:cs="Times New Roman"/>
          <w:sz w:val="24"/>
          <w:szCs w:val="24"/>
        </w:rPr>
        <w:t xml:space="preserve"> agli alunni</w:t>
      </w:r>
      <w:r w:rsidRPr="003E78DB">
        <w:rPr>
          <w:rFonts w:ascii="Times New Roman" w:hAnsi="Times New Roman" w:cs="Times New Roman"/>
          <w:sz w:val="24"/>
          <w:szCs w:val="24"/>
        </w:rPr>
        <w:t xml:space="preserve"> in </w:t>
      </w:r>
      <w:r w:rsidR="000A4A99">
        <w:rPr>
          <w:rFonts w:ascii="Times New Roman" w:hAnsi="Times New Roman" w:cs="Times New Roman"/>
          <w:sz w:val="24"/>
          <w:szCs w:val="24"/>
        </w:rPr>
        <w:t>vista di una ecologia integrale.</w:t>
      </w:r>
      <w:r w:rsidRPr="003E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56" w:rsidRPr="003E78DB" w:rsidRDefault="006F0856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1F6" w:rsidRPr="003E78DB" w:rsidRDefault="005D31F6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1F6" w:rsidRPr="003E78DB" w:rsidRDefault="005D31F6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CONTENUTI: </w:t>
      </w:r>
    </w:p>
    <w:p w:rsidR="005D31F6" w:rsidRPr="003E78DB" w:rsidRDefault="005D31F6" w:rsidP="000E2E37">
      <w:pPr>
        <w:pStyle w:val="Default"/>
        <w:ind w:firstLine="567"/>
        <w:rPr>
          <w:rFonts w:ascii="Times New Roman" w:hAnsi="Times New Roman" w:cs="Times New Roman"/>
        </w:rPr>
      </w:pPr>
      <w:r w:rsidRPr="003E78DB">
        <w:rPr>
          <w:rFonts w:ascii="Times New Roman" w:hAnsi="Times New Roman" w:cs="Times New Roman"/>
        </w:rPr>
        <w:t>- Conoscere</w:t>
      </w:r>
      <w:r w:rsidR="00EA1BF3">
        <w:rPr>
          <w:rFonts w:ascii="Times New Roman" w:hAnsi="Times New Roman" w:cs="Times New Roman"/>
        </w:rPr>
        <w:t xml:space="preserve"> come il Cristianesimo si è </w:t>
      </w:r>
      <w:proofErr w:type="spellStart"/>
      <w:r w:rsidR="00EA1BF3">
        <w:rPr>
          <w:rFonts w:ascii="Times New Roman" w:hAnsi="Times New Roman" w:cs="Times New Roman"/>
        </w:rPr>
        <w:t>incultur</w:t>
      </w:r>
      <w:r w:rsidR="000E2E37" w:rsidRPr="003E78DB">
        <w:rPr>
          <w:rFonts w:ascii="Times New Roman" w:hAnsi="Times New Roman" w:cs="Times New Roman"/>
        </w:rPr>
        <w:t>ato</w:t>
      </w:r>
      <w:proofErr w:type="spellEnd"/>
      <w:r w:rsidRPr="003E78DB">
        <w:rPr>
          <w:rFonts w:ascii="Times New Roman" w:hAnsi="Times New Roman" w:cs="Times New Roman"/>
        </w:rPr>
        <w:t xml:space="preserve"> </w:t>
      </w:r>
      <w:r w:rsidR="000E2E37" w:rsidRPr="003E78DB">
        <w:rPr>
          <w:rFonts w:ascii="Times New Roman" w:hAnsi="Times New Roman" w:cs="Times New Roman"/>
        </w:rPr>
        <w:t xml:space="preserve">nella </w:t>
      </w:r>
      <w:r w:rsidR="00962FF5">
        <w:rPr>
          <w:rFonts w:ascii="Times New Roman" w:hAnsi="Times New Roman" w:cs="Times New Roman"/>
        </w:rPr>
        <w:t>vit</w:t>
      </w:r>
      <w:r w:rsidR="000E2E37" w:rsidRPr="003E78DB">
        <w:rPr>
          <w:rFonts w:ascii="Times New Roman" w:hAnsi="Times New Roman" w:cs="Times New Roman"/>
        </w:rPr>
        <w:t xml:space="preserve">a di Chioggia; </w:t>
      </w:r>
      <w:r w:rsidRPr="003E78DB">
        <w:rPr>
          <w:rFonts w:ascii="Times New Roman" w:hAnsi="Times New Roman" w:cs="Times New Roman"/>
        </w:rPr>
        <w:t xml:space="preserve"> </w:t>
      </w:r>
    </w:p>
    <w:p w:rsidR="000E2E37" w:rsidRPr="003E78DB" w:rsidRDefault="000E2E37" w:rsidP="000E2E37">
      <w:pPr>
        <w:pStyle w:val="Default"/>
        <w:ind w:firstLine="567"/>
        <w:rPr>
          <w:rFonts w:ascii="Times New Roman" w:hAnsi="Times New Roman" w:cs="Times New Roman"/>
        </w:rPr>
      </w:pPr>
      <w:r w:rsidRPr="003E78DB">
        <w:rPr>
          <w:rFonts w:ascii="Times New Roman" w:hAnsi="Times New Roman" w:cs="Times New Roman"/>
        </w:rPr>
        <w:t xml:space="preserve">- </w:t>
      </w:r>
      <w:r w:rsidR="000A4A99">
        <w:rPr>
          <w:rFonts w:ascii="Times New Roman" w:hAnsi="Times New Roman" w:cs="Times New Roman"/>
        </w:rPr>
        <w:t>Scopri</w:t>
      </w:r>
      <w:r w:rsidR="000D1A6B" w:rsidRPr="003E78DB">
        <w:rPr>
          <w:rFonts w:ascii="Times New Roman" w:hAnsi="Times New Roman" w:cs="Times New Roman"/>
        </w:rPr>
        <w:t xml:space="preserve">re un </w:t>
      </w:r>
      <w:r w:rsidR="000F5EE5">
        <w:rPr>
          <w:rFonts w:ascii="Times New Roman" w:hAnsi="Times New Roman" w:cs="Times New Roman"/>
        </w:rPr>
        <w:t>possibil</w:t>
      </w:r>
      <w:r w:rsidR="000D1A6B" w:rsidRPr="003E78DB">
        <w:rPr>
          <w:rFonts w:ascii="Times New Roman" w:hAnsi="Times New Roman" w:cs="Times New Roman"/>
        </w:rPr>
        <w:t>e percorso di ecologia integrale</w:t>
      </w:r>
      <w:r w:rsidR="009A6892">
        <w:rPr>
          <w:rFonts w:ascii="Times New Roman" w:hAnsi="Times New Roman" w:cs="Times New Roman"/>
        </w:rPr>
        <w:t xml:space="preserve">: </w:t>
      </w:r>
      <w:r w:rsidR="009A6892" w:rsidRPr="000F5EE5">
        <w:rPr>
          <w:rFonts w:ascii="Times New Roman" w:hAnsi="Times New Roman" w:cs="Times New Roman"/>
        </w:rPr>
        <w:t>«</w:t>
      </w:r>
      <w:proofErr w:type="spellStart"/>
      <w:r w:rsidR="009A6892" w:rsidRPr="000F5EE5">
        <w:rPr>
          <w:rFonts w:ascii="Times New Roman" w:hAnsi="Times New Roman" w:cs="Times New Roman"/>
        </w:rPr>
        <w:t>Duc</w:t>
      </w:r>
      <w:proofErr w:type="spellEnd"/>
      <w:r w:rsidR="009A6892" w:rsidRPr="000F5EE5">
        <w:rPr>
          <w:rFonts w:ascii="Times New Roman" w:hAnsi="Times New Roman" w:cs="Times New Roman"/>
        </w:rPr>
        <w:t xml:space="preserve"> in </w:t>
      </w:r>
      <w:proofErr w:type="spellStart"/>
      <w:r w:rsidR="009A6892" w:rsidRPr="000F5EE5">
        <w:rPr>
          <w:rFonts w:ascii="Times New Roman" w:hAnsi="Times New Roman" w:cs="Times New Roman"/>
        </w:rPr>
        <w:t>Altum</w:t>
      </w:r>
      <w:proofErr w:type="spellEnd"/>
      <w:r w:rsidR="009A6892" w:rsidRPr="000F5EE5">
        <w:rPr>
          <w:rFonts w:ascii="Times New Roman" w:hAnsi="Times New Roman" w:cs="Times New Roman"/>
        </w:rPr>
        <w:t>»</w:t>
      </w:r>
      <w:r w:rsidR="000D1A6B" w:rsidRPr="003E78DB">
        <w:rPr>
          <w:rFonts w:ascii="Times New Roman" w:hAnsi="Times New Roman" w:cs="Times New Roman"/>
        </w:rPr>
        <w:t xml:space="preserve">; </w:t>
      </w:r>
    </w:p>
    <w:p w:rsidR="000D1A6B" w:rsidRPr="003E78DB" w:rsidRDefault="000D1A6B" w:rsidP="000E2E37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A6B" w:rsidRPr="003E78DB" w:rsidRDefault="000D1A6B" w:rsidP="000E2E37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RELATORI: </w:t>
      </w:r>
    </w:p>
    <w:p w:rsidR="000D1A6B" w:rsidRPr="003E78DB" w:rsidRDefault="000D1A6B" w:rsidP="000E2E37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Mercante Ferruccio, IdR della Diocesi di Vicenza </w:t>
      </w:r>
    </w:p>
    <w:p w:rsidR="00B90469" w:rsidRPr="003E78DB" w:rsidRDefault="00B90469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915" w:rsidRPr="003E78DB" w:rsidRDefault="00845287" w:rsidP="00B90469">
      <w:pPr>
        <w:pStyle w:val="Nessunaspaziatura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E78DB">
        <w:rPr>
          <w:rFonts w:ascii="Times New Roman" w:hAnsi="Times New Roman" w:cs="Times New Roman"/>
          <w:caps/>
          <w:sz w:val="24"/>
          <w:szCs w:val="24"/>
        </w:rPr>
        <w:t xml:space="preserve">modalità: </w:t>
      </w:r>
    </w:p>
    <w:p w:rsidR="00845287" w:rsidRPr="003E78DB" w:rsidRDefault="00845287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>Viaggio in macchina Vicenza-Chioggia: 7</w:t>
      </w:r>
      <w:r w:rsidR="00EA1BF3">
        <w:rPr>
          <w:rFonts w:ascii="Times New Roman" w:hAnsi="Times New Roman" w:cs="Times New Roman"/>
          <w:sz w:val="24"/>
          <w:szCs w:val="24"/>
        </w:rPr>
        <w:t>0</w:t>
      </w:r>
      <w:r w:rsidRPr="003E78DB">
        <w:rPr>
          <w:rFonts w:ascii="Times New Roman" w:hAnsi="Times New Roman" w:cs="Times New Roman"/>
          <w:sz w:val="24"/>
          <w:szCs w:val="24"/>
        </w:rPr>
        <w:t xml:space="preserve"> minuti. </w:t>
      </w:r>
    </w:p>
    <w:p w:rsidR="00732C2F" w:rsidRPr="003E78DB" w:rsidRDefault="00732C2F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Museo Diocesano d’Arte Sacra + Pinacoteca Santissima Trinità + Monastero di Santa Caterina (5 euro); </w:t>
      </w:r>
    </w:p>
    <w:p w:rsidR="00281A44" w:rsidRPr="003E78DB" w:rsidRDefault="00281A44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>Museo Civico della Laguna Sud (</w:t>
      </w:r>
      <w:r w:rsidR="00016866" w:rsidRPr="003E78DB">
        <w:rPr>
          <w:rFonts w:ascii="Times New Roman" w:hAnsi="Times New Roman" w:cs="Times New Roman"/>
          <w:sz w:val="24"/>
          <w:szCs w:val="24"/>
        </w:rPr>
        <w:t>gratuito</w:t>
      </w:r>
      <w:r w:rsidRPr="003E78DB">
        <w:rPr>
          <w:rFonts w:ascii="Times New Roman" w:hAnsi="Times New Roman" w:cs="Times New Roman"/>
          <w:sz w:val="24"/>
          <w:szCs w:val="24"/>
        </w:rPr>
        <w:t>)</w:t>
      </w:r>
      <w:r w:rsidR="006D3D2B" w:rsidRPr="003E78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78DB" w:rsidRPr="003E78DB" w:rsidRDefault="003E78DB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8DB" w:rsidRPr="003E78DB" w:rsidRDefault="003E78DB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TEMPI, DURATA E SEDE: </w:t>
      </w:r>
    </w:p>
    <w:p w:rsidR="003E78DB" w:rsidRDefault="00BD45CC" w:rsidP="00BD45CC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</w:t>
      </w:r>
      <w:r w:rsidR="002744CD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3E78DB" w:rsidRPr="003E78DB">
        <w:rPr>
          <w:rFonts w:ascii="Times New Roman" w:hAnsi="Times New Roman" w:cs="Times New Roman"/>
          <w:sz w:val="24"/>
          <w:szCs w:val="24"/>
        </w:rPr>
        <w:t xml:space="preserve"> maggio 2023; 8 ore (</w:t>
      </w:r>
      <w:r w:rsidR="009A24FC">
        <w:rPr>
          <w:rFonts w:ascii="Times New Roman" w:hAnsi="Times New Roman" w:cs="Times New Roman"/>
          <w:sz w:val="24"/>
          <w:szCs w:val="24"/>
        </w:rPr>
        <w:t xml:space="preserve">dalle ore </w:t>
      </w:r>
      <w:r w:rsidR="003E78DB" w:rsidRPr="003E78DB">
        <w:rPr>
          <w:rFonts w:ascii="Times New Roman" w:hAnsi="Times New Roman" w:cs="Times New Roman"/>
          <w:sz w:val="24"/>
          <w:szCs w:val="24"/>
        </w:rPr>
        <w:t>0</w:t>
      </w:r>
      <w:r w:rsidR="009A24FC">
        <w:rPr>
          <w:rFonts w:ascii="Times New Roman" w:hAnsi="Times New Roman" w:cs="Times New Roman"/>
          <w:sz w:val="24"/>
          <w:szCs w:val="24"/>
        </w:rPr>
        <w:t>9</w:t>
      </w:r>
      <w:r w:rsidR="003E78DB" w:rsidRPr="003E78DB">
        <w:rPr>
          <w:rFonts w:ascii="Times New Roman" w:hAnsi="Times New Roman" w:cs="Times New Roman"/>
          <w:sz w:val="24"/>
          <w:szCs w:val="24"/>
        </w:rPr>
        <w:t>:</w:t>
      </w:r>
      <w:r w:rsidR="009A24FC">
        <w:rPr>
          <w:rFonts w:ascii="Times New Roman" w:hAnsi="Times New Roman" w:cs="Times New Roman"/>
          <w:sz w:val="24"/>
          <w:szCs w:val="24"/>
        </w:rPr>
        <w:t>3</w:t>
      </w:r>
      <w:r w:rsidR="003E78DB" w:rsidRPr="003E78DB">
        <w:rPr>
          <w:rFonts w:ascii="Times New Roman" w:hAnsi="Times New Roman" w:cs="Times New Roman"/>
          <w:sz w:val="24"/>
          <w:szCs w:val="24"/>
        </w:rPr>
        <w:t>0 alle ore 1</w:t>
      </w:r>
      <w:r w:rsidR="009A24FC">
        <w:rPr>
          <w:rFonts w:ascii="Times New Roman" w:hAnsi="Times New Roman" w:cs="Times New Roman"/>
          <w:sz w:val="24"/>
          <w:szCs w:val="24"/>
        </w:rPr>
        <w:t>7</w:t>
      </w:r>
      <w:r w:rsidR="003E78DB" w:rsidRPr="003E78DB">
        <w:rPr>
          <w:rFonts w:ascii="Times New Roman" w:hAnsi="Times New Roman" w:cs="Times New Roman"/>
          <w:sz w:val="24"/>
          <w:szCs w:val="24"/>
        </w:rPr>
        <w:t>:</w:t>
      </w:r>
      <w:r w:rsidR="009A24FC">
        <w:rPr>
          <w:rFonts w:ascii="Times New Roman" w:hAnsi="Times New Roman" w:cs="Times New Roman"/>
          <w:sz w:val="24"/>
          <w:szCs w:val="24"/>
        </w:rPr>
        <w:t>3</w:t>
      </w:r>
      <w:r w:rsidR="003E78DB" w:rsidRPr="003E78DB">
        <w:rPr>
          <w:rFonts w:ascii="Times New Roman" w:hAnsi="Times New Roman" w:cs="Times New Roman"/>
          <w:sz w:val="24"/>
          <w:szCs w:val="24"/>
        </w:rPr>
        <w:t>0); Chioggia</w:t>
      </w:r>
      <w:r w:rsidR="003E7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8DB" w:rsidRDefault="003E78DB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TOTALE CREDITI</w:t>
      </w:r>
      <w:r w:rsidR="000A4A99">
        <w:rPr>
          <w:rFonts w:ascii="Times New Roman" w:hAnsi="Times New Roman" w:cs="Times New Roman"/>
          <w:sz w:val="24"/>
          <w:szCs w:val="24"/>
        </w:rPr>
        <w:t xml:space="preserve"> 6</w:t>
      </w:r>
      <w:r w:rsidR="00F316A6">
        <w:rPr>
          <w:rFonts w:ascii="Times New Roman" w:hAnsi="Times New Roman" w:cs="Times New Roman"/>
          <w:sz w:val="24"/>
          <w:szCs w:val="24"/>
        </w:rPr>
        <w:t xml:space="preserve"> nell’Area </w:t>
      </w:r>
      <w:r w:rsidR="00DD5A20">
        <w:rPr>
          <w:rFonts w:ascii="Times New Roman" w:hAnsi="Times New Roman" w:cs="Times New Roman"/>
          <w:sz w:val="24"/>
          <w:szCs w:val="24"/>
        </w:rPr>
        <w:t>Antropologica</w:t>
      </w:r>
      <w:r w:rsidR="00962F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5CC" w:rsidRDefault="00BD45CC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CC" w:rsidRDefault="00BD45CC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PROGRAMMA: </w:t>
      </w:r>
    </w:p>
    <w:p w:rsidR="00BD45CC" w:rsidRPr="00BD45CC" w:rsidRDefault="00BD45CC" w:rsidP="00BD45CC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5CC">
        <w:rPr>
          <w:rFonts w:ascii="Times New Roman" w:hAnsi="Times New Roman" w:cs="Times New Roman"/>
          <w:sz w:val="24"/>
          <w:szCs w:val="24"/>
        </w:rPr>
        <w:t>Itinerari di approfondimento culturale</w:t>
      </w:r>
      <w:r>
        <w:rPr>
          <w:rFonts w:ascii="Times New Roman" w:hAnsi="Times New Roman" w:cs="Times New Roman"/>
          <w:sz w:val="24"/>
          <w:szCs w:val="24"/>
        </w:rPr>
        <w:t xml:space="preserve">, pedagogico, </w:t>
      </w:r>
      <w:r w:rsidRPr="00BD45CC">
        <w:rPr>
          <w:rFonts w:ascii="Times New Roman" w:hAnsi="Times New Roman" w:cs="Times New Roman"/>
          <w:sz w:val="24"/>
          <w:szCs w:val="24"/>
        </w:rPr>
        <w:t>storico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45CC">
        <w:rPr>
          <w:rFonts w:ascii="Times New Roman" w:hAnsi="Times New Roman" w:cs="Times New Roman"/>
          <w:sz w:val="24"/>
          <w:szCs w:val="24"/>
        </w:rPr>
        <w:t>artistico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45CC">
        <w:rPr>
          <w:rFonts w:ascii="Times New Roman" w:hAnsi="Times New Roman" w:cs="Times New Roman"/>
          <w:sz w:val="24"/>
          <w:szCs w:val="24"/>
        </w:rPr>
        <w:t xml:space="preserve">religioso: </w:t>
      </w:r>
    </w:p>
    <w:p w:rsidR="00BD45CC" w:rsidRPr="003E78DB" w:rsidRDefault="00BD45CC" w:rsidP="00BD45CC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>Mattino (0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78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78DB">
        <w:rPr>
          <w:rFonts w:ascii="Times New Roman" w:hAnsi="Times New Roman" w:cs="Times New Roman"/>
          <w:sz w:val="24"/>
          <w:szCs w:val="24"/>
        </w:rPr>
        <w:t xml:space="preserve">0-13:00): </w:t>
      </w:r>
      <w:r w:rsidR="00DC46A5" w:rsidRPr="003E78DB">
        <w:rPr>
          <w:rFonts w:ascii="Times New Roman" w:hAnsi="Times New Roman" w:cs="Times New Roman"/>
          <w:sz w:val="24"/>
          <w:szCs w:val="24"/>
        </w:rPr>
        <w:t>il Museo Diocesano d’Arte Sacra;</w:t>
      </w:r>
      <w:r w:rsidR="00DC46A5">
        <w:rPr>
          <w:rFonts w:ascii="Times New Roman" w:hAnsi="Times New Roman" w:cs="Times New Roman"/>
          <w:sz w:val="24"/>
          <w:szCs w:val="24"/>
        </w:rPr>
        <w:t xml:space="preserve"> la Pinacoteca </w:t>
      </w:r>
      <w:r w:rsidR="00DC46A5" w:rsidRPr="003E78DB">
        <w:rPr>
          <w:rFonts w:ascii="Times New Roman" w:hAnsi="Times New Roman" w:cs="Times New Roman"/>
          <w:sz w:val="24"/>
          <w:szCs w:val="24"/>
        </w:rPr>
        <w:t>“Santissima Trinità”, il Monastero di Santa Caterina</w:t>
      </w:r>
      <w:r w:rsidRPr="003E7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5CC" w:rsidRPr="003E78DB" w:rsidRDefault="00BD45CC" w:rsidP="00BD45CC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 xml:space="preserve">Pranzo al sacco presso i Salesiani (13:00-14:00). </w:t>
      </w:r>
    </w:p>
    <w:p w:rsidR="00BD45CC" w:rsidRPr="003E78DB" w:rsidRDefault="00BD45CC" w:rsidP="00BD45CC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8DB">
        <w:rPr>
          <w:rFonts w:ascii="Times New Roman" w:hAnsi="Times New Roman" w:cs="Times New Roman"/>
          <w:sz w:val="24"/>
          <w:szCs w:val="24"/>
        </w:rPr>
        <w:t>Pomeriggio (</w:t>
      </w:r>
      <w:r>
        <w:rPr>
          <w:rFonts w:ascii="Times New Roman" w:hAnsi="Times New Roman" w:cs="Times New Roman"/>
          <w:sz w:val="24"/>
          <w:szCs w:val="24"/>
        </w:rPr>
        <w:t>14:00-17:3</w:t>
      </w:r>
      <w:r w:rsidRPr="003E78DB">
        <w:rPr>
          <w:rFonts w:ascii="Times New Roman" w:hAnsi="Times New Roman" w:cs="Times New Roman"/>
          <w:sz w:val="24"/>
          <w:szCs w:val="24"/>
        </w:rPr>
        <w:t>0</w:t>
      </w:r>
      <w:r w:rsidR="00566A90">
        <w:rPr>
          <w:rFonts w:ascii="Times New Roman" w:hAnsi="Times New Roman" w:cs="Times New Roman"/>
          <w:sz w:val="24"/>
          <w:szCs w:val="24"/>
        </w:rPr>
        <w:t>)</w:t>
      </w:r>
      <w:r w:rsidR="001B38E2">
        <w:rPr>
          <w:rFonts w:ascii="Times New Roman" w:hAnsi="Times New Roman" w:cs="Times New Roman"/>
          <w:sz w:val="24"/>
          <w:szCs w:val="24"/>
        </w:rPr>
        <w:t xml:space="preserve"> </w:t>
      </w:r>
      <w:r w:rsidR="00DC46A5" w:rsidRPr="003E78DB">
        <w:rPr>
          <w:rFonts w:ascii="Times New Roman" w:hAnsi="Times New Roman" w:cs="Times New Roman"/>
          <w:sz w:val="24"/>
          <w:szCs w:val="24"/>
        </w:rPr>
        <w:t>il mercat</w:t>
      </w:r>
      <w:r w:rsidR="00DC46A5">
        <w:rPr>
          <w:rFonts w:ascii="Times New Roman" w:hAnsi="Times New Roman" w:cs="Times New Roman"/>
          <w:sz w:val="24"/>
          <w:szCs w:val="24"/>
        </w:rPr>
        <w:t>o ittico,</w:t>
      </w:r>
      <w:r w:rsidR="00DC46A5" w:rsidRPr="00DC46A5">
        <w:rPr>
          <w:rFonts w:ascii="Times New Roman" w:hAnsi="Times New Roman" w:cs="Times New Roman"/>
          <w:sz w:val="24"/>
          <w:szCs w:val="24"/>
        </w:rPr>
        <w:t xml:space="preserve"> </w:t>
      </w:r>
      <w:r w:rsidR="00DC46A5" w:rsidRPr="003E78DB">
        <w:rPr>
          <w:rFonts w:ascii="Times New Roman" w:hAnsi="Times New Roman" w:cs="Times New Roman"/>
          <w:sz w:val="24"/>
          <w:szCs w:val="24"/>
        </w:rPr>
        <w:t>il Museo Civico della Laguna Sud</w:t>
      </w:r>
      <w:r w:rsidRPr="003E7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FF5" w:rsidRDefault="00962FF5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FF5" w:rsidRDefault="00962FF5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DESTINATARI: </w:t>
      </w:r>
    </w:p>
    <w:p w:rsidR="00962FF5" w:rsidRDefault="00962FF5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 di ogni ordine e grado. </w:t>
      </w:r>
    </w:p>
    <w:p w:rsidR="00962FF5" w:rsidRDefault="00EA1BF3" w:rsidP="00B90469">
      <w:pPr>
        <w:pStyle w:val="Nessunaspaziatur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Totale Partecipanti: </w:t>
      </w:r>
      <w:r w:rsidR="000A4A99">
        <w:rPr>
          <w:rFonts w:ascii="Times New Roman" w:hAnsi="Times New Roman" w:cs="Times New Roman"/>
          <w:sz w:val="24"/>
          <w:szCs w:val="24"/>
        </w:rPr>
        <w:t>25</w:t>
      </w:r>
      <w:r w:rsidR="00962FF5">
        <w:rPr>
          <w:rFonts w:ascii="Times New Roman" w:hAnsi="Times New Roman" w:cs="Times New Roman"/>
          <w:sz w:val="24"/>
          <w:szCs w:val="24"/>
        </w:rPr>
        <w:t xml:space="preserve"> persone. </w:t>
      </w:r>
    </w:p>
    <w:sectPr w:rsidR="0096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3"/>
    <w:rsid w:val="00016866"/>
    <w:rsid w:val="00097600"/>
    <w:rsid w:val="000A4A99"/>
    <w:rsid w:val="000D1A6B"/>
    <w:rsid w:val="000E2E37"/>
    <w:rsid w:val="000F5EE5"/>
    <w:rsid w:val="000F6B72"/>
    <w:rsid w:val="001B38E2"/>
    <w:rsid w:val="002744CD"/>
    <w:rsid w:val="00281A44"/>
    <w:rsid w:val="0029468D"/>
    <w:rsid w:val="003E78DB"/>
    <w:rsid w:val="00501D03"/>
    <w:rsid w:val="00555203"/>
    <w:rsid w:val="00566A90"/>
    <w:rsid w:val="005D31F6"/>
    <w:rsid w:val="006813EF"/>
    <w:rsid w:val="006C4CF0"/>
    <w:rsid w:val="006D3D2B"/>
    <w:rsid w:val="006F0856"/>
    <w:rsid w:val="00732C2F"/>
    <w:rsid w:val="00763F4D"/>
    <w:rsid w:val="007E1723"/>
    <w:rsid w:val="00805DCF"/>
    <w:rsid w:val="00845287"/>
    <w:rsid w:val="00962FF5"/>
    <w:rsid w:val="009A24FC"/>
    <w:rsid w:val="009A55B1"/>
    <w:rsid w:val="009A6892"/>
    <w:rsid w:val="009B3B29"/>
    <w:rsid w:val="009D335A"/>
    <w:rsid w:val="00A86915"/>
    <w:rsid w:val="00A97E30"/>
    <w:rsid w:val="00B90469"/>
    <w:rsid w:val="00BD45CC"/>
    <w:rsid w:val="00DC46A5"/>
    <w:rsid w:val="00DD5A20"/>
    <w:rsid w:val="00DF3440"/>
    <w:rsid w:val="00EA1BF3"/>
    <w:rsid w:val="00EF0799"/>
    <w:rsid w:val="00F050E0"/>
    <w:rsid w:val="00F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8A06"/>
  <w15:docId w15:val="{B5DDCE71-EC49-443B-80B1-B62F01E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6915"/>
    <w:pPr>
      <w:spacing w:after="0" w:line="240" w:lineRule="auto"/>
    </w:pPr>
  </w:style>
  <w:style w:type="paragraph" w:customStyle="1" w:styleId="Default">
    <w:name w:val="Default"/>
    <w:rsid w:val="00B90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Serenella Cosaro</cp:lastModifiedBy>
  <cp:revision>6</cp:revision>
  <cp:lastPrinted>2022-05-09T04:18:00Z</cp:lastPrinted>
  <dcterms:created xsi:type="dcterms:W3CDTF">2022-05-18T08:32:00Z</dcterms:created>
  <dcterms:modified xsi:type="dcterms:W3CDTF">2022-07-21T08:47:00Z</dcterms:modified>
</cp:coreProperties>
</file>